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26" w:rsidRDefault="00EF6726" w:rsidP="00576D3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СЕЛЬСКОГО ПОСЕЛЕНИЯ  КЕМСКОЕ</w:t>
      </w:r>
    </w:p>
    <w:p w:rsidR="00EF6726" w:rsidRDefault="00EF6726" w:rsidP="00427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726" w:rsidRDefault="00EF6726" w:rsidP="00427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F6726" w:rsidRDefault="00EF6726" w:rsidP="00427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</w:p>
    <w:p w:rsidR="00EF6726" w:rsidRDefault="00EF6726" w:rsidP="00707A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726" w:rsidRDefault="00EF6726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февраля 2017 года                           № 138</w:t>
      </w:r>
    </w:p>
    <w:p w:rsidR="00EF6726" w:rsidRPr="001A5ED1" w:rsidRDefault="00EF6726" w:rsidP="00427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п</w:t>
      </w:r>
      <w:r w:rsidRPr="001A5E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Мирный</w:t>
      </w:r>
    </w:p>
    <w:p w:rsidR="00EF6726" w:rsidRDefault="00EF6726" w:rsidP="00427111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EF6726" w:rsidRDefault="00EF6726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 изменений в решение</w:t>
      </w:r>
    </w:p>
    <w:p w:rsidR="00EF6726" w:rsidRDefault="00EF6726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сельского поселения</w:t>
      </w:r>
    </w:p>
    <w:p w:rsidR="00EF6726" w:rsidRDefault="00EF6726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Кемское от 20.04.2012  № 137</w:t>
      </w:r>
    </w:p>
    <w:p w:rsidR="00EF6726" w:rsidRDefault="00EF6726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726" w:rsidRDefault="00EF6726" w:rsidP="00427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726" w:rsidRDefault="00EF6726" w:rsidP="00522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Рассмотрев заключения Государственно – правового департамента Правительства Вологодской области от 21 июля 2015 года № 09-16512, от 28 декабря 2016 года № 09-19328, с целью приведения решения Совета сельского поселения Кемское в соответствие с действующим законодательством, Совет сельского поселения Кемское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EF6726" w:rsidRPr="00522E64" w:rsidRDefault="00EF6726" w:rsidP="00522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EF6726" w:rsidRDefault="00EF6726" w:rsidP="00707AE4">
      <w:pPr>
        <w:pStyle w:val="ListParagraph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Правила благоустройства и содержания территории сельского поселения Кемское, утвержденные решением Совета сельского поселения Кемское от 20 апреля 2012 года № 137 «Об утверждении Правил благоустройства и содержания территории сельского поселения Кемское» внести следующие изменения:</w:t>
      </w:r>
    </w:p>
    <w:p w:rsidR="00EF6726" w:rsidRDefault="00EF6726" w:rsidP="00707AE4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1)в пункте 1.3:</w:t>
      </w:r>
    </w:p>
    <w:p w:rsidR="00EF6726" w:rsidRDefault="00EF6726" w:rsidP="00E303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EF6726" w:rsidRDefault="00EF6726" w:rsidP="00576D30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 –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поддержания и улучшения санитарного и эстетического состояния территории поселения»;</w:t>
      </w:r>
    </w:p>
    <w:p w:rsidR="00EF6726" w:rsidRDefault="00EF6726" w:rsidP="00576D30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абзаце 15 слово «срочного» исключить;</w:t>
      </w:r>
    </w:p>
    <w:p w:rsidR="00EF6726" w:rsidRDefault="00EF6726" w:rsidP="00707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п</w:t>
      </w:r>
      <w:r w:rsidRPr="00230610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1.4 дополнить абзацами следующего содержания:</w:t>
      </w:r>
    </w:p>
    <w:p w:rsidR="00EF6726" w:rsidRDefault="00EF6726" w:rsidP="00E303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</w:t>
      </w:r>
      <w:r w:rsidRPr="008F184F">
        <w:rPr>
          <w:rFonts w:ascii="Times New Roman" w:hAnsi="Times New Roman"/>
          <w:bCs/>
          <w:color w:val="000000"/>
          <w:sz w:val="28"/>
          <w:szCs w:val="28"/>
        </w:rPr>
        <w:t>по содержанию зданий (включая жилые дома), сооружений и земельных участков, на котор</w:t>
      </w:r>
      <w:r>
        <w:rPr>
          <w:rFonts w:ascii="Times New Roman" w:hAnsi="Times New Roman"/>
          <w:bCs/>
          <w:color w:val="000000"/>
          <w:sz w:val="28"/>
          <w:szCs w:val="28"/>
        </w:rPr>
        <w:t>ых они расположены;</w:t>
      </w:r>
      <w:r w:rsidRPr="008F18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F6726" w:rsidRDefault="00EF6726" w:rsidP="0057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Pr="008F184F">
        <w:rPr>
          <w:rFonts w:ascii="Times New Roman" w:hAnsi="Times New Roman"/>
          <w:bCs/>
          <w:color w:val="000000"/>
          <w:sz w:val="28"/>
          <w:szCs w:val="28"/>
        </w:rPr>
        <w:t xml:space="preserve">к внешнему виду фасадов и ограждений соответствующих зданий и сооружений, перечень работ по благоустройству и периодичность их выполнения; </w:t>
      </w:r>
    </w:p>
    <w:p w:rsidR="00EF6726" w:rsidRDefault="00EF6726" w:rsidP="00E303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8F184F">
        <w:rPr>
          <w:rFonts w:ascii="Times New Roman" w:hAnsi="Times New Roman"/>
          <w:bCs/>
          <w:color w:val="000000"/>
          <w:sz w:val="28"/>
          <w:szCs w:val="28"/>
        </w:rPr>
        <w:t xml:space="preserve">установление порядка участия собственников зданий (помещений в них) и сооружений в благоустройстве прилегающих территорий; </w:t>
      </w:r>
    </w:p>
    <w:p w:rsidR="00EF6726" w:rsidRDefault="00EF6726" w:rsidP="00E303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8F184F">
        <w:rPr>
          <w:rFonts w:ascii="Times New Roman" w:hAnsi="Times New Roman"/>
          <w:bCs/>
          <w:color w:val="000000"/>
          <w:sz w:val="28"/>
          <w:szCs w:val="28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</w:t>
      </w:r>
      <w:r>
        <w:rPr>
          <w:rFonts w:ascii="Times New Roman" w:hAnsi="Times New Roman"/>
          <w:bCs/>
          <w:color w:val="000000"/>
          <w:sz w:val="28"/>
          <w:szCs w:val="28"/>
        </w:rPr>
        <w:t>жание малых архитектурных форм).»;</w:t>
      </w:r>
    </w:p>
    <w:p w:rsidR="00EF6726" w:rsidRPr="0039007F" w:rsidRDefault="00EF6726" w:rsidP="00707AE4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</w:t>
      </w:r>
      <w:r w:rsidRPr="0039007F">
        <w:rPr>
          <w:rFonts w:ascii="Times New Roman" w:hAnsi="Times New Roman"/>
          <w:bCs/>
          <w:color w:val="000000"/>
          <w:sz w:val="28"/>
          <w:szCs w:val="28"/>
        </w:rPr>
        <w:t>в абзаце втором подпункта 3.2.2 пункта 3.2 после слов «- содержание отведенных и прилегающих территорий» дополнить словами «, являющихся собственностью землепользователей, землевладельцев, собственников, арендаторов земельных участков»;</w:t>
      </w:r>
    </w:p>
    <w:p w:rsidR="00EF6726" w:rsidRPr="0039007F" w:rsidRDefault="00EF6726" w:rsidP="00707AE4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4)в абзаце пятом подпункта 3.2.2 пункта 3.2 после слов «прилегающие к временным сооружениям,» дополнить словами «являющиеся собственностью данных субъектов»</w:t>
      </w:r>
      <w:r w:rsidRPr="0039007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F6726" w:rsidRDefault="00EF6726" w:rsidP="00707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первом абзаце пункта 3.3.1. слова «и арендаторы» исключить;</w:t>
      </w:r>
    </w:p>
    <w:p w:rsidR="00EF6726" w:rsidRDefault="00EF6726" w:rsidP="00707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подпункте «г» подпункта 5.5.3 пункта 5.5 слова «отделом ГИБДД по Вытегорскому району» исключить;</w:t>
      </w:r>
    </w:p>
    <w:p w:rsidR="00EF6726" w:rsidRDefault="00EF6726" w:rsidP="00707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опубликования. </w:t>
      </w:r>
    </w:p>
    <w:p w:rsidR="00EF6726" w:rsidRDefault="00EF6726" w:rsidP="004271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726" w:rsidRDefault="00EF6726" w:rsidP="004271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726" w:rsidRDefault="00EF6726" w:rsidP="004271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726" w:rsidRDefault="00EF6726" w:rsidP="00707AE4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           Г.А.Ширяева</w:t>
      </w:r>
    </w:p>
    <w:p w:rsidR="00EF6726" w:rsidRDefault="00EF6726" w:rsidP="00427111"/>
    <w:p w:rsidR="00EF6726" w:rsidRDefault="00EF6726"/>
    <w:sectPr w:rsidR="00EF6726" w:rsidSect="00707A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37F"/>
    <w:multiLevelType w:val="multilevel"/>
    <w:tmpl w:val="9998CE2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abstractNum w:abstractNumId="1">
    <w:nsid w:val="67EB7FEC"/>
    <w:multiLevelType w:val="hybridMultilevel"/>
    <w:tmpl w:val="56684B1C"/>
    <w:lvl w:ilvl="0" w:tplc="A7F4DD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8A81ECA"/>
    <w:multiLevelType w:val="hybridMultilevel"/>
    <w:tmpl w:val="2588548C"/>
    <w:lvl w:ilvl="0" w:tplc="48E2784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111"/>
    <w:rsid w:val="00046789"/>
    <w:rsid w:val="001A5ED1"/>
    <w:rsid w:val="001B0176"/>
    <w:rsid w:val="00230610"/>
    <w:rsid w:val="0037189D"/>
    <w:rsid w:val="0039007F"/>
    <w:rsid w:val="00427111"/>
    <w:rsid w:val="00475548"/>
    <w:rsid w:val="00522E64"/>
    <w:rsid w:val="00576D30"/>
    <w:rsid w:val="005B0D93"/>
    <w:rsid w:val="00607F7D"/>
    <w:rsid w:val="00707AE4"/>
    <w:rsid w:val="0082786D"/>
    <w:rsid w:val="008C5CB4"/>
    <w:rsid w:val="008F184F"/>
    <w:rsid w:val="00973694"/>
    <w:rsid w:val="00A01BE8"/>
    <w:rsid w:val="00AB2874"/>
    <w:rsid w:val="00D11E8E"/>
    <w:rsid w:val="00D4643C"/>
    <w:rsid w:val="00E303D8"/>
    <w:rsid w:val="00E75F7E"/>
    <w:rsid w:val="00EC5576"/>
    <w:rsid w:val="00EF6726"/>
    <w:rsid w:val="00F33607"/>
    <w:rsid w:val="00F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398</Words>
  <Characters>2269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WiZaRd</cp:lastModifiedBy>
  <cp:revision>4</cp:revision>
  <dcterms:created xsi:type="dcterms:W3CDTF">2017-02-21T15:11:00Z</dcterms:created>
  <dcterms:modified xsi:type="dcterms:W3CDTF">2017-02-27T19:32:00Z</dcterms:modified>
</cp:coreProperties>
</file>