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90" w:rsidRDefault="007A7F90" w:rsidP="00932AD2">
      <w:pPr>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КЕМСКОЕ</w:t>
      </w:r>
    </w:p>
    <w:p w:rsidR="007A7F90" w:rsidRDefault="007A7F90" w:rsidP="007A7F90">
      <w:pPr>
        <w:spacing w:after="0" w:line="240" w:lineRule="auto"/>
        <w:ind w:firstLine="567"/>
        <w:rPr>
          <w:rFonts w:ascii="Times New Roman" w:hAnsi="Times New Roman" w:cs="Times New Roman"/>
          <w:b/>
          <w:bCs/>
          <w:sz w:val="28"/>
          <w:szCs w:val="28"/>
        </w:rPr>
      </w:pPr>
    </w:p>
    <w:p w:rsidR="007A7F90" w:rsidRDefault="007A7F90" w:rsidP="007A7F90">
      <w:pPr>
        <w:spacing w:after="0" w:line="240" w:lineRule="auto"/>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РЕШЕНИЕ</w:t>
      </w:r>
    </w:p>
    <w:p w:rsidR="007A7F90" w:rsidRDefault="007A7F90" w:rsidP="007A7F90">
      <w:pPr>
        <w:spacing w:after="0" w:line="240" w:lineRule="auto"/>
        <w:ind w:firstLine="567"/>
        <w:jc w:val="center"/>
        <w:rPr>
          <w:rFonts w:ascii="Times New Roman" w:hAnsi="Times New Roman" w:cs="Times New Roman"/>
          <w:sz w:val="28"/>
          <w:szCs w:val="28"/>
        </w:rPr>
      </w:pPr>
    </w:p>
    <w:p w:rsidR="003A4829" w:rsidRDefault="003A4829" w:rsidP="007A7F90">
      <w:pPr>
        <w:spacing w:after="0" w:line="240" w:lineRule="auto"/>
        <w:ind w:firstLine="567"/>
        <w:jc w:val="center"/>
        <w:rPr>
          <w:rFonts w:ascii="Times New Roman" w:hAnsi="Times New Roman" w:cs="Times New Roman"/>
          <w:sz w:val="28"/>
          <w:szCs w:val="28"/>
        </w:rPr>
      </w:pPr>
    </w:p>
    <w:p w:rsidR="007A7F90" w:rsidRDefault="007A7F90" w:rsidP="00932AD2">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A97B56">
        <w:rPr>
          <w:rFonts w:ascii="Times New Roman" w:hAnsi="Times New Roman" w:cs="Times New Roman"/>
          <w:sz w:val="28"/>
          <w:szCs w:val="28"/>
        </w:rPr>
        <w:t xml:space="preserve">16 февраля </w:t>
      </w:r>
      <w:r>
        <w:rPr>
          <w:rFonts w:ascii="Times New Roman" w:hAnsi="Times New Roman" w:cs="Times New Roman"/>
          <w:sz w:val="28"/>
          <w:szCs w:val="28"/>
        </w:rPr>
        <w:t>202</w:t>
      </w:r>
      <w:r w:rsidR="003A4829">
        <w:rPr>
          <w:rFonts w:ascii="Times New Roman" w:hAnsi="Times New Roman" w:cs="Times New Roman"/>
          <w:sz w:val="28"/>
          <w:szCs w:val="28"/>
        </w:rPr>
        <w:t>1</w:t>
      </w:r>
      <w:r>
        <w:rPr>
          <w:rFonts w:ascii="Times New Roman" w:hAnsi="Times New Roman" w:cs="Times New Roman"/>
          <w:sz w:val="28"/>
          <w:szCs w:val="28"/>
        </w:rPr>
        <w:t xml:space="preserve"> года         </w:t>
      </w:r>
      <w:r w:rsidR="00A97B56">
        <w:rPr>
          <w:rFonts w:ascii="Times New Roman" w:hAnsi="Times New Roman" w:cs="Times New Roman"/>
          <w:sz w:val="28"/>
          <w:szCs w:val="28"/>
        </w:rPr>
        <w:t xml:space="preserve">      </w:t>
      </w:r>
      <w:r w:rsidR="00932AD2">
        <w:rPr>
          <w:rFonts w:ascii="Times New Roman" w:hAnsi="Times New Roman" w:cs="Times New Roman"/>
          <w:sz w:val="28"/>
          <w:szCs w:val="28"/>
        </w:rPr>
        <w:t xml:space="preserve">      </w:t>
      </w:r>
      <w:r>
        <w:rPr>
          <w:rFonts w:ascii="Times New Roman" w:hAnsi="Times New Roman" w:cs="Times New Roman"/>
          <w:sz w:val="28"/>
          <w:szCs w:val="28"/>
        </w:rPr>
        <w:t xml:space="preserve">№ </w:t>
      </w:r>
      <w:r w:rsidR="00D00ED8">
        <w:rPr>
          <w:rFonts w:ascii="Times New Roman" w:hAnsi="Times New Roman" w:cs="Times New Roman"/>
          <w:sz w:val="28"/>
          <w:szCs w:val="28"/>
        </w:rPr>
        <w:t>140</w:t>
      </w:r>
    </w:p>
    <w:p w:rsidR="007A7F90" w:rsidRPr="008A41EB" w:rsidRDefault="00A97B56" w:rsidP="007A7F90">
      <w:pPr>
        <w:spacing w:after="0" w:line="240" w:lineRule="auto"/>
        <w:ind w:firstLine="567"/>
        <w:rPr>
          <w:rFonts w:ascii="Times New Roman" w:hAnsi="Times New Roman" w:cs="Times New Roman"/>
          <w:sz w:val="20"/>
          <w:szCs w:val="20"/>
        </w:rPr>
      </w:pPr>
      <w:r>
        <w:rPr>
          <w:rFonts w:ascii="Times New Roman" w:hAnsi="Times New Roman" w:cs="Times New Roman"/>
          <w:sz w:val="28"/>
          <w:szCs w:val="28"/>
        </w:rPr>
        <w:t xml:space="preserve"> </w:t>
      </w:r>
      <w:r w:rsidR="007A7F90">
        <w:rPr>
          <w:rFonts w:ascii="Times New Roman" w:hAnsi="Times New Roman" w:cs="Times New Roman"/>
          <w:sz w:val="28"/>
          <w:szCs w:val="28"/>
        </w:rPr>
        <w:t xml:space="preserve">       </w:t>
      </w:r>
      <w:r w:rsidR="007A7F90" w:rsidRPr="008A41EB">
        <w:rPr>
          <w:rFonts w:ascii="Times New Roman" w:hAnsi="Times New Roman" w:cs="Times New Roman"/>
          <w:sz w:val="20"/>
          <w:szCs w:val="20"/>
        </w:rPr>
        <w:t>п</w:t>
      </w:r>
      <w:proofErr w:type="gramStart"/>
      <w:r w:rsidR="007A7F90" w:rsidRPr="008A41EB">
        <w:rPr>
          <w:rFonts w:ascii="Times New Roman" w:hAnsi="Times New Roman" w:cs="Times New Roman"/>
          <w:sz w:val="20"/>
          <w:szCs w:val="20"/>
        </w:rPr>
        <w:t>.</w:t>
      </w:r>
      <w:r w:rsidR="007A7F90">
        <w:rPr>
          <w:rFonts w:ascii="Times New Roman" w:hAnsi="Times New Roman" w:cs="Times New Roman"/>
          <w:sz w:val="20"/>
          <w:szCs w:val="20"/>
        </w:rPr>
        <w:t>М</w:t>
      </w:r>
      <w:proofErr w:type="gramEnd"/>
      <w:r w:rsidR="007A7F90">
        <w:rPr>
          <w:rFonts w:ascii="Times New Roman" w:hAnsi="Times New Roman" w:cs="Times New Roman"/>
          <w:sz w:val="20"/>
          <w:szCs w:val="20"/>
        </w:rPr>
        <w:t>ирный</w:t>
      </w:r>
    </w:p>
    <w:p w:rsidR="007A7F90" w:rsidRDefault="007A7F90" w:rsidP="007A7F90">
      <w:pPr>
        <w:spacing w:after="0" w:line="240" w:lineRule="auto"/>
        <w:ind w:firstLine="567"/>
        <w:rPr>
          <w:rFonts w:ascii="Times New Roman" w:hAnsi="Times New Roman" w:cs="Times New Roman"/>
          <w:sz w:val="28"/>
          <w:szCs w:val="28"/>
        </w:rPr>
      </w:pPr>
    </w:p>
    <w:p w:rsidR="007A7F90" w:rsidRPr="00A516F5" w:rsidRDefault="007A7F90" w:rsidP="007A7F90">
      <w:pPr>
        <w:spacing w:after="0" w:line="240" w:lineRule="auto"/>
        <w:ind w:firstLine="567"/>
        <w:rPr>
          <w:rFonts w:ascii="Times New Roman" w:hAnsi="Times New Roman" w:cs="Times New Roman"/>
          <w:sz w:val="28"/>
          <w:szCs w:val="28"/>
        </w:rPr>
      </w:pPr>
    </w:p>
    <w:p w:rsidR="007A7F90" w:rsidRDefault="007A7F90" w:rsidP="007A7F90">
      <w:pPr>
        <w:spacing w:after="0" w:line="240" w:lineRule="auto"/>
        <w:ind w:right="4535"/>
        <w:jc w:val="both"/>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сельского поселения Кемское </w:t>
      </w:r>
    </w:p>
    <w:p w:rsidR="007A7F90" w:rsidRDefault="007A7F90" w:rsidP="007A7F90">
      <w:pPr>
        <w:spacing w:after="0" w:line="240" w:lineRule="auto"/>
        <w:ind w:firstLine="567"/>
        <w:rPr>
          <w:rFonts w:ascii="Times New Roman" w:hAnsi="Times New Roman" w:cs="Times New Roman"/>
          <w:sz w:val="28"/>
          <w:szCs w:val="28"/>
        </w:rPr>
      </w:pPr>
    </w:p>
    <w:p w:rsidR="007A7F90" w:rsidRDefault="007A7F90" w:rsidP="007A7F90">
      <w:pPr>
        <w:spacing w:after="0" w:line="240" w:lineRule="auto"/>
        <w:ind w:firstLine="567"/>
        <w:rPr>
          <w:rFonts w:ascii="Times New Roman" w:hAnsi="Times New Roman" w:cs="Times New Roman"/>
          <w:sz w:val="28"/>
          <w:szCs w:val="28"/>
        </w:rPr>
      </w:pPr>
    </w:p>
    <w:p w:rsidR="007A7F90" w:rsidRDefault="007A7F90" w:rsidP="00BB0D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 представление Главы сельского поселения Кемское, учитывая результаты проведённых публичных слушаний по проекту настоящего решения, в связи с изменением действующего законодательства</w:t>
      </w:r>
      <w:r w:rsidR="00D5110F">
        <w:rPr>
          <w:rFonts w:ascii="Times New Roman" w:hAnsi="Times New Roman" w:cs="Times New Roman"/>
          <w:sz w:val="28"/>
          <w:szCs w:val="28"/>
        </w:rPr>
        <w:t>,</w:t>
      </w:r>
      <w:r>
        <w:rPr>
          <w:rFonts w:ascii="Times New Roman" w:hAnsi="Times New Roman" w:cs="Times New Roman"/>
          <w:sz w:val="28"/>
          <w:szCs w:val="28"/>
        </w:rPr>
        <w:t xml:space="preserve"> на основании пункта 1 части 10 статьи 35, статьи 44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w:t>
      </w:r>
      <w:r w:rsidR="00D5110F">
        <w:rPr>
          <w:rFonts w:ascii="Times New Roman" w:hAnsi="Times New Roman" w:cs="Times New Roman"/>
          <w:sz w:val="28"/>
          <w:szCs w:val="28"/>
        </w:rPr>
        <w:t xml:space="preserve">пункта 1 части 1 статьи 20, </w:t>
      </w:r>
      <w:r>
        <w:rPr>
          <w:rFonts w:ascii="Times New Roman" w:hAnsi="Times New Roman" w:cs="Times New Roman"/>
          <w:sz w:val="28"/>
          <w:szCs w:val="28"/>
        </w:rPr>
        <w:t>стать</w:t>
      </w:r>
      <w:r w:rsidR="00D5110F">
        <w:rPr>
          <w:rFonts w:ascii="Times New Roman" w:hAnsi="Times New Roman" w:cs="Times New Roman"/>
          <w:sz w:val="28"/>
          <w:szCs w:val="28"/>
        </w:rPr>
        <w:t>и</w:t>
      </w:r>
      <w:r>
        <w:rPr>
          <w:rFonts w:ascii="Times New Roman" w:hAnsi="Times New Roman" w:cs="Times New Roman"/>
          <w:sz w:val="28"/>
          <w:szCs w:val="28"/>
        </w:rPr>
        <w:t xml:space="preserve"> 51 Устава сельского поселения Кемское, Совет сельского поселения Кемское </w:t>
      </w:r>
      <w:r>
        <w:rPr>
          <w:rFonts w:ascii="Times New Roman" w:hAnsi="Times New Roman" w:cs="Times New Roman"/>
          <w:b/>
          <w:bCs/>
          <w:sz w:val="28"/>
          <w:szCs w:val="28"/>
        </w:rPr>
        <w:t>РЕШИЛ:</w:t>
      </w:r>
    </w:p>
    <w:p w:rsidR="007A7F90" w:rsidRDefault="007A7F90" w:rsidP="007A7F90">
      <w:pPr>
        <w:spacing w:after="0" w:line="240" w:lineRule="auto"/>
        <w:ind w:firstLine="567"/>
        <w:jc w:val="both"/>
        <w:rPr>
          <w:rFonts w:ascii="Times New Roman" w:hAnsi="Times New Roman" w:cs="Times New Roman"/>
          <w:sz w:val="28"/>
          <w:szCs w:val="28"/>
        </w:rPr>
      </w:pPr>
    </w:p>
    <w:p w:rsidR="007A7F90" w:rsidRDefault="007A7F90" w:rsidP="00BB0DFE">
      <w:pPr>
        <w:pStyle w:val="a9"/>
        <w:ind w:firstLine="708"/>
        <w:jc w:val="both"/>
        <w:rPr>
          <w:rFonts w:ascii="Times New Roman" w:hAnsi="Times New Roman" w:cs="Times New Roman"/>
          <w:sz w:val="28"/>
          <w:szCs w:val="28"/>
        </w:rPr>
      </w:pPr>
      <w:r w:rsidRPr="00BA0771">
        <w:rPr>
          <w:rFonts w:ascii="Times New Roman" w:hAnsi="Times New Roman" w:cs="Times New Roman"/>
          <w:sz w:val="28"/>
          <w:szCs w:val="28"/>
        </w:rPr>
        <w:t xml:space="preserve">1. Внести в Устав сельского поселения </w:t>
      </w:r>
      <w:r>
        <w:rPr>
          <w:rFonts w:ascii="Times New Roman" w:hAnsi="Times New Roman" w:cs="Times New Roman"/>
          <w:sz w:val="28"/>
          <w:szCs w:val="28"/>
        </w:rPr>
        <w:t>Кемское</w:t>
      </w:r>
      <w:r w:rsidRPr="00BA0771">
        <w:rPr>
          <w:rFonts w:ascii="Times New Roman" w:hAnsi="Times New Roman" w:cs="Times New Roman"/>
          <w:sz w:val="28"/>
          <w:szCs w:val="28"/>
        </w:rPr>
        <w:t>, принятый решением Совета сель</w:t>
      </w:r>
      <w:r>
        <w:rPr>
          <w:rFonts w:ascii="Times New Roman" w:hAnsi="Times New Roman" w:cs="Times New Roman"/>
          <w:sz w:val="28"/>
          <w:szCs w:val="28"/>
        </w:rPr>
        <w:t>ского поселения Кемское от 3</w:t>
      </w:r>
      <w:r w:rsidRPr="00BA0771">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Pr="00BA0771">
        <w:rPr>
          <w:rFonts w:ascii="Times New Roman" w:hAnsi="Times New Roman" w:cs="Times New Roman"/>
          <w:sz w:val="28"/>
          <w:szCs w:val="28"/>
        </w:rPr>
        <w:t>200</w:t>
      </w:r>
      <w:r>
        <w:rPr>
          <w:rFonts w:ascii="Times New Roman" w:hAnsi="Times New Roman" w:cs="Times New Roman"/>
          <w:sz w:val="28"/>
          <w:szCs w:val="28"/>
        </w:rPr>
        <w:t>5</w:t>
      </w:r>
      <w:r w:rsidRPr="00BA0771">
        <w:rPr>
          <w:rFonts w:ascii="Times New Roman" w:hAnsi="Times New Roman" w:cs="Times New Roman"/>
          <w:sz w:val="28"/>
          <w:szCs w:val="28"/>
        </w:rPr>
        <w:t xml:space="preserve"> года № </w:t>
      </w:r>
      <w:r>
        <w:rPr>
          <w:rFonts w:ascii="Times New Roman" w:hAnsi="Times New Roman" w:cs="Times New Roman"/>
          <w:sz w:val="28"/>
          <w:szCs w:val="28"/>
        </w:rPr>
        <w:t>2</w:t>
      </w:r>
      <w:r w:rsidRPr="00BA0771">
        <w:rPr>
          <w:rFonts w:ascii="Times New Roman" w:hAnsi="Times New Roman" w:cs="Times New Roman"/>
          <w:sz w:val="28"/>
          <w:szCs w:val="28"/>
        </w:rPr>
        <w:t xml:space="preserve"> (в редакции решений Совета</w:t>
      </w:r>
      <w:r>
        <w:rPr>
          <w:rFonts w:ascii="Times New Roman" w:hAnsi="Times New Roman" w:cs="Times New Roman"/>
          <w:sz w:val="28"/>
          <w:szCs w:val="28"/>
        </w:rPr>
        <w:t xml:space="preserve"> </w:t>
      </w:r>
      <w:r w:rsidRPr="00BA077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Кемское</w:t>
      </w:r>
      <w:r w:rsidRPr="00BA0771">
        <w:rPr>
          <w:rFonts w:ascii="Times New Roman" w:hAnsi="Times New Roman" w:cs="Times New Roman"/>
          <w:sz w:val="28"/>
          <w:szCs w:val="28"/>
        </w:rPr>
        <w:t xml:space="preserve"> </w:t>
      </w:r>
      <w:r>
        <w:rPr>
          <w:rFonts w:ascii="Times New Roman" w:hAnsi="Times New Roman" w:cs="Times New Roman"/>
          <w:sz w:val="28"/>
          <w:szCs w:val="28"/>
        </w:rPr>
        <w:t xml:space="preserve">от 12 мая 2015 года № 75, от 9 сентября </w:t>
      </w:r>
      <w:r w:rsidRPr="00BA0771">
        <w:rPr>
          <w:rFonts w:ascii="Times New Roman" w:hAnsi="Times New Roman" w:cs="Times New Roman"/>
          <w:sz w:val="28"/>
          <w:szCs w:val="28"/>
        </w:rPr>
        <w:t>201</w:t>
      </w:r>
      <w:r>
        <w:rPr>
          <w:rFonts w:ascii="Times New Roman" w:hAnsi="Times New Roman" w:cs="Times New Roman"/>
          <w:sz w:val="28"/>
          <w:szCs w:val="28"/>
        </w:rPr>
        <w:t>6</w:t>
      </w:r>
      <w:r w:rsidRPr="00BA0771">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BA0771">
        <w:rPr>
          <w:rFonts w:ascii="Times New Roman" w:hAnsi="Times New Roman" w:cs="Times New Roman"/>
          <w:sz w:val="28"/>
          <w:szCs w:val="28"/>
        </w:rPr>
        <w:t xml:space="preserve">№ </w:t>
      </w:r>
      <w:r>
        <w:rPr>
          <w:rFonts w:ascii="Times New Roman" w:hAnsi="Times New Roman" w:cs="Times New Roman"/>
          <w:sz w:val="28"/>
          <w:szCs w:val="28"/>
        </w:rPr>
        <w:t>118, от 12 мая 2017 года № 142, от 28 января 2019 года № 56, от 3 февраля 2020 года № 101</w:t>
      </w:r>
      <w:r w:rsidRPr="00BA0771">
        <w:rPr>
          <w:rFonts w:ascii="Times New Roman" w:hAnsi="Times New Roman" w:cs="Times New Roman"/>
          <w:sz w:val="28"/>
          <w:szCs w:val="28"/>
        </w:rPr>
        <w:t>)</w:t>
      </w:r>
      <w:r>
        <w:rPr>
          <w:rFonts w:ascii="Times New Roman" w:hAnsi="Times New Roman" w:cs="Times New Roman"/>
          <w:sz w:val="28"/>
          <w:szCs w:val="28"/>
        </w:rPr>
        <w:t>,</w:t>
      </w:r>
      <w:r w:rsidRPr="00BA0771">
        <w:rPr>
          <w:rFonts w:ascii="Times New Roman" w:hAnsi="Times New Roman" w:cs="Times New Roman"/>
          <w:sz w:val="28"/>
          <w:szCs w:val="28"/>
        </w:rPr>
        <w:t xml:space="preserve"> изменения согласно приложению к настоящему решению.</w:t>
      </w:r>
    </w:p>
    <w:p w:rsidR="007A7F90" w:rsidRDefault="007A7F90" w:rsidP="00BB0DFE">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2.</w:t>
      </w:r>
      <w:r w:rsidRPr="00F54B0F">
        <w:rPr>
          <w:rFonts w:ascii="Times New Roman" w:hAnsi="Times New Roman" w:cs="Times New Roman"/>
          <w:sz w:val="28"/>
          <w:szCs w:val="28"/>
        </w:rPr>
        <w:t xml:space="preserve"> </w:t>
      </w:r>
      <w:r>
        <w:rPr>
          <w:rFonts w:ascii="Times New Roman" w:hAnsi="Times New Roman" w:cs="Times New Roman"/>
          <w:sz w:val="28"/>
          <w:szCs w:val="28"/>
        </w:rPr>
        <w:t>Поручить Главе сельского поселения Кемское направить указанные в пункте 1 настоящего решения изменения в Устав сельского поселения Кемское на государственную регистрацию в установленном федеральным законом порядке.</w:t>
      </w:r>
    </w:p>
    <w:p w:rsidR="002A2300" w:rsidRPr="002A2300" w:rsidRDefault="002A2300" w:rsidP="002A2300">
      <w:pPr>
        <w:spacing w:after="0" w:line="240" w:lineRule="auto"/>
        <w:ind w:firstLine="709"/>
        <w:jc w:val="both"/>
        <w:rPr>
          <w:rFonts w:ascii="Times New Roman" w:hAnsi="Times New Roman" w:cs="Times New Roman"/>
          <w:sz w:val="28"/>
          <w:szCs w:val="28"/>
        </w:rPr>
      </w:pPr>
      <w:r w:rsidRPr="002A2300">
        <w:rPr>
          <w:rFonts w:ascii="Times New Roman" w:hAnsi="Times New Roman" w:cs="Times New Roman"/>
          <w:sz w:val="28"/>
          <w:szCs w:val="28"/>
        </w:rPr>
        <w:t>3. Установить, что часть 7 статьи 5</w:t>
      </w:r>
      <w:r w:rsidR="00D5110F">
        <w:rPr>
          <w:rFonts w:ascii="Times New Roman" w:hAnsi="Times New Roman" w:cs="Times New Roman"/>
          <w:sz w:val="28"/>
          <w:szCs w:val="28"/>
        </w:rPr>
        <w:t>1</w:t>
      </w:r>
      <w:r w:rsidRPr="002A2300">
        <w:rPr>
          <w:rFonts w:ascii="Times New Roman" w:hAnsi="Times New Roman" w:cs="Times New Roman"/>
          <w:sz w:val="28"/>
          <w:szCs w:val="28"/>
        </w:rPr>
        <w:t xml:space="preserve"> Устава сельского поселения </w:t>
      </w:r>
      <w:r w:rsidR="003A4829">
        <w:rPr>
          <w:rFonts w:ascii="Times New Roman" w:hAnsi="Times New Roman" w:cs="Times New Roman"/>
          <w:sz w:val="28"/>
          <w:szCs w:val="28"/>
        </w:rPr>
        <w:t>Кемское</w:t>
      </w:r>
      <w:r w:rsidR="003A4829" w:rsidRPr="002A2300">
        <w:rPr>
          <w:rFonts w:ascii="Times New Roman" w:hAnsi="Times New Roman" w:cs="Times New Roman"/>
          <w:sz w:val="28"/>
          <w:szCs w:val="28"/>
        </w:rPr>
        <w:t xml:space="preserve"> </w:t>
      </w:r>
      <w:r w:rsidRPr="002A2300">
        <w:rPr>
          <w:rFonts w:ascii="Times New Roman" w:hAnsi="Times New Roman" w:cs="Times New Roman"/>
          <w:sz w:val="28"/>
          <w:szCs w:val="28"/>
        </w:rPr>
        <w:t>действует по 6 июня 2021 года.</w:t>
      </w:r>
    </w:p>
    <w:p w:rsidR="002A2300" w:rsidRPr="002A2300" w:rsidRDefault="002A2300" w:rsidP="002A2300">
      <w:pPr>
        <w:spacing w:after="0" w:line="240" w:lineRule="auto"/>
        <w:ind w:firstLine="709"/>
        <w:jc w:val="both"/>
        <w:rPr>
          <w:rFonts w:ascii="Times New Roman" w:hAnsi="Times New Roman" w:cs="Times New Roman"/>
          <w:sz w:val="28"/>
          <w:szCs w:val="28"/>
        </w:rPr>
      </w:pPr>
      <w:r w:rsidRPr="002A2300">
        <w:rPr>
          <w:rFonts w:ascii="Times New Roman" w:hAnsi="Times New Roman" w:cs="Times New Roman"/>
          <w:sz w:val="28"/>
          <w:szCs w:val="28"/>
        </w:rPr>
        <w:t xml:space="preserve">4.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сельского поселения </w:t>
      </w:r>
      <w:r w:rsidR="003A4829">
        <w:rPr>
          <w:rFonts w:ascii="Times New Roman" w:hAnsi="Times New Roman" w:cs="Times New Roman"/>
          <w:sz w:val="28"/>
          <w:szCs w:val="28"/>
        </w:rPr>
        <w:t>Кемское</w:t>
      </w:r>
      <w:r w:rsidRPr="002A2300">
        <w:rPr>
          <w:rFonts w:ascii="Times New Roman" w:hAnsi="Times New Roman" w:cs="Times New Roman"/>
          <w:sz w:val="28"/>
          <w:szCs w:val="28"/>
        </w:rPr>
        <w:t xml:space="preserve">, за исключением положений, для которых настоящим пунктом установлены иные сроки вступления их в силу. </w:t>
      </w:r>
    </w:p>
    <w:p w:rsidR="002A2300" w:rsidRPr="002A2300" w:rsidRDefault="002A2300" w:rsidP="002A2300">
      <w:pPr>
        <w:spacing w:after="0" w:line="240" w:lineRule="auto"/>
        <w:ind w:firstLine="709"/>
        <w:jc w:val="both"/>
        <w:rPr>
          <w:rFonts w:ascii="Times New Roman" w:hAnsi="Times New Roman" w:cs="Times New Roman"/>
          <w:sz w:val="28"/>
          <w:szCs w:val="28"/>
        </w:rPr>
      </w:pPr>
      <w:r w:rsidRPr="002A2300">
        <w:rPr>
          <w:rFonts w:ascii="Times New Roman" w:hAnsi="Times New Roman" w:cs="Times New Roman"/>
          <w:sz w:val="28"/>
          <w:szCs w:val="28"/>
        </w:rPr>
        <w:t xml:space="preserve">Пункт 18 части 1 статьи 3 Устава сельского поселения </w:t>
      </w:r>
      <w:r w:rsidR="003A4829">
        <w:rPr>
          <w:rFonts w:ascii="Times New Roman" w:hAnsi="Times New Roman" w:cs="Times New Roman"/>
          <w:sz w:val="28"/>
          <w:szCs w:val="28"/>
        </w:rPr>
        <w:t>Кемское</w:t>
      </w:r>
      <w:r w:rsidR="003A4829" w:rsidRPr="002A2300">
        <w:rPr>
          <w:rFonts w:ascii="Times New Roman" w:hAnsi="Times New Roman" w:cs="Times New Roman"/>
          <w:sz w:val="28"/>
          <w:szCs w:val="28"/>
        </w:rPr>
        <w:t xml:space="preserve"> </w:t>
      </w:r>
      <w:proofErr w:type="spellStart"/>
      <w:r w:rsidRPr="002A2300">
        <w:rPr>
          <w:rFonts w:ascii="Times New Roman" w:hAnsi="Times New Roman" w:cs="Times New Roman"/>
          <w:sz w:val="28"/>
          <w:szCs w:val="28"/>
        </w:rPr>
        <w:t>Вытегорского</w:t>
      </w:r>
      <w:proofErr w:type="spellEnd"/>
      <w:r w:rsidRPr="002A2300">
        <w:rPr>
          <w:rFonts w:ascii="Times New Roman" w:hAnsi="Times New Roman" w:cs="Times New Roman"/>
          <w:sz w:val="28"/>
          <w:szCs w:val="28"/>
        </w:rPr>
        <w:t xml:space="preserve"> муниципального района Вологодской области (в редакции настоящего решения) вступает в силу с 23 марта 2021 года, но не ранее дня, следующего за днём его официального опубликования после государственной регистрации внесённых изменений в Устав сельского поселения </w:t>
      </w:r>
      <w:r w:rsidR="003A4829">
        <w:rPr>
          <w:rFonts w:ascii="Times New Roman" w:hAnsi="Times New Roman" w:cs="Times New Roman"/>
          <w:sz w:val="28"/>
          <w:szCs w:val="28"/>
        </w:rPr>
        <w:t>Кемское</w:t>
      </w:r>
      <w:r w:rsidRPr="002A2300">
        <w:rPr>
          <w:rFonts w:ascii="Times New Roman" w:hAnsi="Times New Roman" w:cs="Times New Roman"/>
          <w:sz w:val="28"/>
          <w:szCs w:val="28"/>
        </w:rPr>
        <w:t>.</w:t>
      </w:r>
    </w:p>
    <w:p w:rsidR="002A2300" w:rsidRPr="002A2300" w:rsidRDefault="002A2300" w:rsidP="002A2300">
      <w:pPr>
        <w:spacing w:after="0" w:line="240" w:lineRule="auto"/>
        <w:ind w:firstLine="709"/>
        <w:jc w:val="both"/>
        <w:rPr>
          <w:rFonts w:ascii="Times New Roman" w:hAnsi="Times New Roman" w:cs="Times New Roman"/>
          <w:sz w:val="28"/>
          <w:szCs w:val="28"/>
        </w:rPr>
      </w:pPr>
      <w:r w:rsidRPr="002A2300">
        <w:rPr>
          <w:rFonts w:ascii="Times New Roman" w:hAnsi="Times New Roman" w:cs="Times New Roman"/>
          <w:sz w:val="28"/>
          <w:szCs w:val="28"/>
        </w:rPr>
        <w:lastRenderedPageBreak/>
        <w:t>Часть 8 статьи 5</w:t>
      </w:r>
      <w:r w:rsidR="00D5110F">
        <w:rPr>
          <w:rFonts w:ascii="Times New Roman" w:hAnsi="Times New Roman" w:cs="Times New Roman"/>
          <w:sz w:val="28"/>
          <w:szCs w:val="28"/>
        </w:rPr>
        <w:t>1</w:t>
      </w:r>
      <w:r w:rsidRPr="002A2300">
        <w:rPr>
          <w:rFonts w:ascii="Times New Roman" w:hAnsi="Times New Roman" w:cs="Times New Roman"/>
          <w:sz w:val="28"/>
          <w:szCs w:val="28"/>
        </w:rPr>
        <w:t xml:space="preserve"> Устава сельского поселения </w:t>
      </w:r>
      <w:r w:rsidR="003A4829">
        <w:rPr>
          <w:rFonts w:ascii="Times New Roman" w:hAnsi="Times New Roman" w:cs="Times New Roman"/>
          <w:sz w:val="28"/>
          <w:szCs w:val="28"/>
        </w:rPr>
        <w:t>Кемское</w:t>
      </w:r>
      <w:r w:rsidR="003A4829" w:rsidRPr="002A2300">
        <w:rPr>
          <w:rFonts w:ascii="Times New Roman" w:hAnsi="Times New Roman" w:cs="Times New Roman"/>
          <w:sz w:val="28"/>
          <w:szCs w:val="28"/>
        </w:rPr>
        <w:t xml:space="preserve"> </w:t>
      </w:r>
      <w:proofErr w:type="spellStart"/>
      <w:r w:rsidRPr="002A2300">
        <w:rPr>
          <w:rFonts w:ascii="Times New Roman" w:hAnsi="Times New Roman" w:cs="Times New Roman"/>
          <w:sz w:val="28"/>
          <w:szCs w:val="28"/>
        </w:rPr>
        <w:t>Вытегорского</w:t>
      </w:r>
      <w:proofErr w:type="spellEnd"/>
      <w:r w:rsidRPr="002A2300">
        <w:rPr>
          <w:rFonts w:ascii="Times New Roman" w:hAnsi="Times New Roman" w:cs="Times New Roman"/>
          <w:sz w:val="28"/>
          <w:szCs w:val="28"/>
        </w:rPr>
        <w:t xml:space="preserve"> муниципального района Вологодской области (в редакции настоящего решения) вступает в силу с 7 июня 2021 года, но не ранее дня, следующего за днём её официального опубликования после государственной регистрации внесённых изменений в Устав сельского поселения </w:t>
      </w:r>
      <w:r w:rsidR="003A4829">
        <w:rPr>
          <w:rFonts w:ascii="Times New Roman" w:hAnsi="Times New Roman" w:cs="Times New Roman"/>
          <w:sz w:val="28"/>
          <w:szCs w:val="28"/>
        </w:rPr>
        <w:t>Кемское</w:t>
      </w:r>
      <w:r w:rsidRPr="002A2300">
        <w:rPr>
          <w:rFonts w:ascii="Times New Roman" w:hAnsi="Times New Roman" w:cs="Times New Roman"/>
          <w:sz w:val="28"/>
          <w:szCs w:val="28"/>
        </w:rPr>
        <w:t>.</w:t>
      </w:r>
    </w:p>
    <w:p w:rsidR="002A2300" w:rsidRDefault="002A2300" w:rsidP="007A7F90">
      <w:pPr>
        <w:spacing w:after="0" w:line="240" w:lineRule="auto"/>
        <w:ind w:firstLine="567"/>
        <w:jc w:val="both"/>
        <w:rPr>
          <w:rFonts w:ascii="Times New Roman" w:hAnsi="Times New Roman" w:cs="Times New Roman"/>
          <w:sz w:val="28"/>
          <w:szCs w:val="28"/>
        </w:rPr>
      </w:pPr>
    </w:p>
    <w:p w:rsidR="007A7F90" w:rsidRDefault="007A7F90" w:rsidP="002A2300">
      <w:pPr>
        <w:spacing w:after="0" w:line="240" w:lineRule="auto"/>
        <w:jc w:val="both"/>
      </w:pPr>
    </w:p>
    <w:p w:rsidR="007A7F90" w:rsidRDefault="007A7F90" w:rsidP="007A7F90">
      <w:pPr>
        <w:spacing w:after="0" w:line="240" w:lineRule="auto"/>
        <w:ind w:firstLine="567"/>
      </w:pPr>
    </w:p>
    <w:p w:rsidR="007A7F90" w:rsidRDefault="007A7F90" w:rsidP="007A7F9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Глава поселения                                                                         Г.А. Ширяева</w:t>
      </w:r>
    </w:p>
    <w:p w:rsidR="007A7F90" w:rsidRDefault="007A7F90" w:rsidP="007A7F90">
      <w:pPr>
        <w:spacing w:after="0" w:line="240" w:lineRule="auto"/>
        <w:ind w:firstLine="567"/>
      </w:pPr>
    </w:p>
    <w:p w:rsidR="007A7F90" w:rsidRDefault="007A7F90" w:rsidP="007A7F90">
      <w:pPr>
        <w:spacing w:after="0" w:line="240" w:lineRule="auto"/>
        <w:ind w:firstLine="567"/>
        <w:jc w:val="right"/>
        <w:outlineLvl w:val="0"/>
        <w:rPr>
          <w:rFonts w:ascii="Times New Roman" w:hAnsi="Times New Roman" w:cs="Times New Roman"/>
          <w:sz w:val="28"/>
          <w:szCs w:val="28"/>
        </w:rPr>
      </w:pPr>
    </w:p>
    <w:p w:rsidR="007A7F90" w:rsidRDefault="007A7F90" w:rsidP="007A7F90">
      <w:pPr>
        <w:spacing w:after="0" w:line="240" w:lineRule="auto"/>
        <w:ind w:firstLine="567"/>
        <w:jc w:val="right"/>
        <w:outlineLvl w:val="0"/>
        <w:rPr>
          <w:rFonts w:ascii="Times New Roman" w:hAnsi="Times New Roman" w:cs="Times New Roman"/>
          <w:sz w:val="28"/>
          <w:szCs w:val="28"/>
        </w:rPr>
      </w:pPr>
    </w:p>
    <w:p w:rsidR="007A7F90" w:rsidRDefault="007A7F9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2A2300" w:rsidRDefault="002A2300" w:rsidP="007A7F90">
      <w:pPr>
        <w:spacing w:after="0" w:line="240" w:lineRule="auto"/>
        <w:ind w:firstLine="567"/>
        <w:jc w:val="right"/>
        <w:outlineLvl w:val="0"/>
        <w:rPr>
          <w:rFonts w:ascii="Times New Roman" w:hAnsi="Times New Roman" w:cs="Times New Roman"/>
          <w:sz w:val="28"/>
          <w:szCs w:val="28"/>
        </w:rPr>
      </w:pPr>
    </w:p>
    <w:p w:rsidR="007A7F90" w:rsidRDefault="007A7F90" w:rsidP="007A7F90">
      <w:pPr>
        <w:spacing w:after="0"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A7F90" w:rsidRDefault="007A7F90" w:rsidP="007A7F90">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сельского поселения </w:t>
      </w:r>
    </w:p>
    <w:p w:rsidR="007A7F90" w:rsidRDefault="007A7F90" w:rsidP="007A7F90">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Кемское от </w:t>
      </w:r>
      <w:r w:rsidR="00D00ED8">
        <w:rPr>
          <w:rFonts w:ascii="Times New Roman" w:hAnsi="Times New Roman" w:cs="Times New Roman"/>
          <w:sz w:val="28"/>
          <w:szCs w:val="28"/>
        </w:rPr>
        <w:t>16.02.</w:t>
      </w:r>
      <w:r>
        <w:rPr>
          <w:rFonts w:ascii="Times New Roman" w:hAnsi="Times New Roman" w:cs="Times New Roman"/>
          <w:sz w:val="28"/>
          <w:szCs w:val="28"/>
        </w:rPr>
        <w:t xml:space="preserve"> 202</w:t>
      </w:r>
      <w:r w:rsidR="00A97994">
        <w:rPr>
          <w:rFonts w:ascii="Times New Roman" w:hAnsi="Times New Roman" w:cs="Times New Roman"/>
          <w:sz w:val="28"/>
          <w:szCs w:val="28"/>
        </w:rPr>
        <w:t>1</w:t>
      </w:r>
      <w:r>
        <w:rPr>
          <w:rFonts w:ascii="Times New Roman" w:hAnsi="Times New Roman" w:cs="Times New Roman"/>
          <w:sz w:val="28"/>
          <w:szCs w:val="28"/>
        </w:rPr>
        <w:t xml:space="preserve"> № </w:t>
      </w:r>
      <w:r w:rsidR="00D00ED8">
        <w:rPr>
          <w:rFonts w:ascii="Times New Roman" w:hAnsi="Times New Roman" w:cs="Times New Roman"/>
          <w:sz w:val="28"/>
          <w:szCs w:val="28"/>
        </w:rPr>
        <w:t>140</w:t>
      </w:r>
    </w:p>
    <w:p w:rsidR="007A7F90" w:rsidRDefault="007A7F90" w:rsidP="007A7F90">
      <w:pPr>
        <w:spacing w:after="0" w:line="240" w:lineRule="auto"/>
        <w:ind w:firstLine="567"/>
        <w:jc w:val="right"/>
        <w:rPr>
          <w:rFonts w:ascii="Times New Roman" w:hAnsi="Times New Roman" w:cs="Times New Roman"/>
          <w:sz w:val="28"/>
          <w:szCs w:val="28"/>
        </w:rPr>
      </w:pPr>
    </w:p>
    <w:p w:rsidR="007A7F90" w:rsidRPr="00BA0771" w:rsidRDefault="007A7F90" w:rsidP="007A7F90">
      <w:pPr>
        <w:spacing w:after="0" w:line="240" w:lineRule="auto"/>
        <w:ind w:firstLine="567"/>
        <w:jc w:val="center"/>
        <w:rPr>
          <w:rFonts w:ascii="Times New Roman" w:hAnsi="Times New Roman" w:cs="Times New Roman"/>
          <w:b/>
          <w:sz w:val="28"/>
          <w:szCs w:val="28"/>
        </w:rPr>
      </w:pPr>
      <w:r w:rsidRPr="00BA0771">
        <w:rPr>
          <w:rFonts w:ascii="Times New Roman" w:hAnsi="Times New Roman" w:cs="Times New Roman"/>
          <w:b/>
          <w:sz w:val="28"/>
          <w:szCs w:val="28"/>
        </w:rPr>
        <w:t xml:space="preserve">ИЗМЕНЕНИЯ, </w:t>
      </w:r>
    </w:p>
    <w:p w:rsidR="007A7F90" w:rsidRDefault="007A7F90" w:rsidP="007A7F90">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вносимые в Устав сельского поселения Кемское </w:t>
      </w:r>
    </w:p>
    <w:p w:rsidR="007A7F90" w:rsidRDefault="007A7F90" w:rsidP="007A7F90">
      <w:pPr>
        <w:spacing w:after="0" w:line="240" w:lineRule="auto"/>
        <w:jc w:val="both"/>
        <w:rPr>
          <w:rFonts w:ascii="Times New Roman" w:hAnsi="Times New Roman"/>
          <w:sz w:val="28"/>
          <w:szCs w:val="28"/>
        </w:rPr>
      </w:pPr>
    </w:p>
    <w:p w:rsidR="00D03EDE" w:rsidRDefault="00D03EDE" w:rsidP="00D03ED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D03EDE">
        <w:rPr>
          <w:rFonts w:ascii="Times New Roman" w:hAnsi="Times New Roman"/>
          <w:sz w:val="28"/>
          <w:szCs w:val="28"/>
        </w:rPr>
        <w:t xml:space="preserve"> </w:t>
      </w:r>
      <w:r>
        <w:rPr>
          <w:rFonts w:ascii="Times New Roman" w:hAnsi="Times New Roman"/>
          <w:sz w:val="28"/>
          <w:szCs w:val="28"/>
        </w:rPr>
        <w:t>наименование изложить в следующей редакции:</w:t>
      </w:r>
    </w:p>
    <w:p w:rsidR="007A7F90" w:rsidRDefault="007A7F90" w:rsidP="00D03EDE">
      <w:pPr>
        <w:pStyle w:val="a3"/>
        <w:spacing w:after="0" w:line="240" w:lineRule="auto"/>
        <w:ind w:left="0" w:firstLine="709"/>
        <w:jc w:val="both"/>
        <w:rPr>
          <w:rFonts w:ascii="Times New Roman" w:hAnsi="Times New Roman"/>
          <w:sz w:val="28"/>
          <w:szCs w:val="28"/>
        </w:rPr>
      </w:pPr>
    </w:p>
    <w:p w:rsidR="003A4829" w:rsidRDefault="003A4829" w:rsidP="003A4829">
      <w:pPr>
        <w:pStyle w:val="a9"/>
        <w:jc w:val="center"/>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УСТАВ</w:t>
      </w:r>
      <w:r>
        <w:rPr>
          <w:rFonts w:ascii="Times New Roman" w:hAnsi="Times New Roman"/>
          <w:sz w:val="28"/>
          <w:szCs w:val="28"/>
        </w:rPr>
        <w:t xml:space="preserve"> </w:t>
      </w:r>
    </w:p>
    <w:p w:rsidR="003A4829" w:rsidRDefault="003A4829" w:rsidP="003A4829">
      <w:pPr>
        <w:pStyle w:val="a9"/>
        <w:jc w:val="center"/>
        <w:rPr>
          <w:rFonts w:ascii="Times New Roman" w:hAnsi="Times New Roman"/>
          <w:b/>
          <w:sz w:val="28"/>
          <w:szCs w:val="28"/>
        </w:rPr>
      </w:pPr>
      <w:r>
        <w:rPr>
          <w:rFonts w:ascii="Times New Roman" w:hAnsi="Times New Roman"/>
          <w:sz w:val="28"/>
          <w:szCs w:val="28"/>
        </w:rPr>
        <w:t xml:space="preserve">сельского поселения </w:t>
      </w:r>
      <w:r>
        <w:rPr>
          <w:rFonts w:ascii="Times New Roman" w:hAnsi="Times New Roman" w:cs="Times New Roman"/>
          <w:sz w:val="28"/>
          <w:szCs w:val="28"/>
        </w:rPr>
        <w:t>Кемское</w:t>
      </w:r>
      <w:r>
        <w:rPr>
          <w:rFonts w:ascii="Times New Roman" w:hAnsi="Times New Roman"/>
          <w:b/>
          <w:sz w:val="28"/>
          <w:szCs w:val="28"/>
        </w:rPr>
        <w:t xml:space="preserve"> </w:t>
      </w:r>
    </w:p>
    <w:p w:rsidR="003A4829" w:rsidRDefault="003A4829" w:rsidP="003A4829">
      <w:pPr>
        <w:pStyle w:val="a9"/>
        <w:jc w:val="center"/>
        <w:rPr>
          <w:rFonts w:ascii="Times New Roman" w:hAnsi="Times New Roman"/>
          <w:sz w:val="28"/>
          <w:szCs w:val="28"/>
        </w:rPr>
      </w:pPr>
      <w:r>
        <w:rPr>
          <w:rFonts w:ascii="Times New Roman" w:hAnsi="Times New Roman"/>
          <w:sz w:val="28"/>
          <w:szCs w:val="28"/>
        </w:rPr>
        <w:t xml:space="preserve">Вытегорского муниципального района </w:t>
      </w:r>
    </w:p>
    <w:p w:rsidR="003A4829" w:rsidRDefault="003A4829" w:rsidP="003A4829">
      <w:pPr>
        <w:pStyle w:val="a9"/>
        <w:jc w:val="center"/>
        <w:rPr>
          <w:rFonts w:ascii="Times New Roman" w:hAnsi="Times New Roman" w:cs="Times New Roman"/>
          <w:sz w:val="28"/>
          <w:szCs w:val="28"/>
        </w:rPr>
      </w:pPr>
      <w:r>
        <w:rPr>
          <w:rFonts w:ascii="Times New Roman" w:hAnsi="Times New Roman"/>
          <w:sz w:val="28"/>
          <w:szCs w:val="28"/>
        </w:rPr>
        <w:t>Вологодской области»;</w:t>
      </w:r>
    </w:p>
    <w:p w:rsidR="003A4829" w:rsidRDefault="003A4829" w:rsidP="003A4829">
      <w:pPr>
        <w:pStyle w:val="a9"/>
        <w:ind w:firstLine="708"/>
        <w:jc w:val="both"/>
        <w:rPr>
          <w:rFonts w:ascii="Times New Roman" w:hAnsi="Times New Roman" w:cs="Times New Roman"/>
          <w:sz w:val="28"/>
          <w:szCs w:val="28"/>
        </w:rPr>
      </w:pPr>
    </w:p>
    <w:p w:rsidR="00D03EDE" w:rsidRDefault="00D03EDE" w:rsidP="003A4829">
      <w:pPr>
        <w:pStyle w:val="a9"/>
        <w:ind w:firstLine="708"/>
        <w:jc w:val="both"/>
        <w:rPr>
          <w:rFonts w:ascii="Times New Roman" w:hAnsi="Times New Roman" w:cs="Times New Roman"/>
          <w:sz w:val="28"/>
          <w:szCs w:val="28"/>
        </w:rPr>
      </w:pPr>
      <w:r>
        <w:rPr>
          <w:rFonts w:ascii="Times New Roman" w:hAnsi="Times New Roman" w:cs="Times New Roman"/>
          <w:sz w:val="28"/>
          <w:szCs w:val="28"/>
        </w:rPr>
        <w:t>2)</w:t>
      </w:r>
      <w:r w:rsidRPr="00D03EDE">
        <w:rPr>
          <w:rFonts w:ascii="Times New Roman" w:hAnsi="Times New Roman"/>
          <w:sz w:val="28"/>
          <w:szCs w:val="28"/>
        </w:rPr>
        <w:t xml:space="preserve"> </w:t>
      </w:r>
      <w:r>
        <w:rPr>
          <w:rFonts w:ascii="Times New Roman" w:hAnsi="Times New Roman"/>
          <w:sz w:val="28"/>
          <w:szCs w:val="28"/>
        </w:rPr>
        <w:t xml:space="preserve">статью 2 дополнить частью </w:t>
      </w:r>
      <w:r w:rsidR="00D5110F">
        <w:rPr>
          <w:rFonts w:ascii="Times New Roman" w:hAnsi="Times New Roman"/>
          <w:sz w:val="28"/>
          <w:szCs w:val="28"/>
        </w:rPr>
        <w:t xml:space="preserve">4 </w:t>
      </w:r>
      <w:r>
        <w:rPr>
          <w:rFonts w:ascii="Times New Roman" w:hAnsi="Times New Roman"/>
          <w:sz w:val="28"/>
          <w:szCs w:val="28"/>
        </w:rPr>
        <w:t>следующего содержания:</w:t>
      </w:r>
    </w:p>
    <w:p w:rsidR="00D03EDE" w:rsidRDefault="00D03EDE" w:rsidP="00D03EDE">
      <w:pPr>
        <w:widowControl w:val="0"/>
        <w:spacing w:after="0" w:line="240" w:lineRule="auto"/>
        <w:ind w:firstLine="709"/>
        <w:jc w:val="both"/>
        <w:rPr>
          <w:rFonts w:ascii="Times New Roman" w:hAnsi="Times New Roman" w:cs="Times New Roman"/>
          <w:sz w:val="28"/>
          <w:szCs w:val="28"/>
        </w:rPr>
      </w:pPr>
    </w:p>
    <w:p w:rsidR="00D03EDE" w:rsidRPr="00D03EDE" w:rsidRDefault="00D03EDE" w:rsidP="00D03ED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110F">
        <w:rPr>
          <w:rFonts w:ascii="Times New Roman" w:hAnsi="Times New Roman" w:cs="Times New Roman"/>
          <w:sz w:val="28"/>
          <w:szCs w:val="28"/>
        </w:rPr>
        <w:t>4</w:t>
      </w:r>
      <w:r w:rsidRPr="00D03EDE">
        <w:rPr>
          <w:rFonts w:ascii="Times New Roman" w:hAnsi="Times New Roman" w:cs="Times New Roman"/>
          <w:sz w:val="28"/>
          <w:szCs w:val="28"/>
        </w:rPr>
        <w:t>. Административным центром поселения является пос</w:t>
      </w:r>
      <w:r>
        <w:rPr>
          <w:rFonts w:ascii="Times New Roman" w:hAnsi="Times New Roman" w:cs="Times New Roman"/>
          <w:sz w:val="28"/>
          <w:szCs w:val="28"/>
        </w:rPr>
        <w:t>ё</w:t>
      </w:r>
      <w:r w:rsidRPr="00D03EDE">
        <w:rPr>
          <w:rFonts w:ascii="Times New Roman" w:hAnsi="Times New Roman" w:cs="Times New Roman"/>
          <w:sz w:val="28"/>
          <w:szCs w:val="28"/>
        </w:rPr>
        <w:t>лок Мирный.</w:t>
      </w:r>
      <w:r>
        <w:rPr>
          <w:rFonts w:ascii="Times New Roman" w:hAnsi="Times New Roman" w:cs="Times New Roman"/>
          <w:sz w:val="28"/>
          <w:szCs w:val="28"/>
        </w:rPr>
        <w:t>»;</w:t>
      </w:r>
    </w:p>
    <w:p w:rsidR="00D03EDE" w:rsidRDefault="00D03EDE" w:rsidP="003A4829">
      <w:pPr>
        <w:spacing w:after="0" w:line="240" w:lineRule="auto"/>
        <w:ind w:firstLine="709"/>
        <w:jc w:val="both"/>
        <w:rPr>
          <w:rFonts w:ascii="Times New Roman" w:hAnsi="Times New Roman"/>
          <w:sz w:val="28"/>
          <w:szCs w:val="28"/>
        </w:rPr>
      </w:pPr>
    </w:p>
    <w:p w:rsidR="00D03EDE" w:rsidRDefault="00D03EDE" w:rsidP="003A4829">
      <w:pPr>
        <w:spacing w:after="0" w:line="240" w:lineRule="auto"/>
        <w:ind w:firstLine="709"/>
        <w:jc w:val="both"/>
        <w:rPr>
          <w:rFonts w:ascii="Times New Roman" w:hAnsi="Times New Roman"/>
          <w:sz w:val="28"/>
          <w:szCs w:val="28"/>
        </w:rPr>
      </w:pPr>
    </w:p>
    <w:p w:rsidR="003A4829" w:rsidRDefault="00D03EDE" w:rsidP="003A4829">
      <w:pPr>
        <w:spacing w:after="0" w:line="240" w:lineRule="auto"/>
        <w:ind w:firstLine="709"/>
        <w:jc w:val="both"/>
        <w:rPr>
          <w:rFonts w:ascii="Times New Roman" w:hAnsi="Times New Roman"/>
          <w:sz w:val="28"/>
          <w:szCs w:val="28"/>
        </w:rPr>
      </w:pPr>
      <w:r>
        <w:rPr>
          <w:rFonts w:ascii="Times New Roman" w:hAnsi="Times New Roman"/>
          <w:sz w:val="28"/>
          <w:szCs w:val="28"/>
        </w:rPr>
        <w:t>3</w:t>
      </w:r>
      <w:r w:rsidR="003A4829">
        <w:rPr>
          <w:rFonts w:ascii="Times New Roman" w:hAnsi="Times New Roman"/>
          <w:sz w:val="28"/>
          <w:szCs w:val="28"/>
        </w:rPr>
        <w:t>) пункт 18 части 1 статьи 3 изложить в следующей редакции:</w:t>
      </w:r>
    </w:p>
    <w:p w:rsidR="003A4829" w:rsidRDefault="003A4829" w:rsidP="003A4829">
      <w:pPr>
        <w:autoSpaceDE w:val="0"/>
        <w:autoSpaceDN w:val="0"/>
        <w:adjustRightInd w:val="0"/>
        <w:spacing w:after="0" w:line="240" w:lineRule="auto"/>
        <w:ind w:firstLine="709"/>
        <w:jc w:val="both"/>
        <w:rPr>
          <w:rFonts w:ascii="Times New Roman" w:hAnsi="Times New Roman" w:cs="Times New Roman"/>
          <w:sz w:val="28"/>
          <w:szCs w:val="28"/>
        </w:rPr>
      </w:pPr>
    </w:p>
    <w:p w:rsidR="003A4829" w:rsidRDefault="003A4829" w:rsidP="003A48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участие в соответствии с федеральным законом в выполнении комплексных кадастровых работ;»;</w:t>
      </w:r>
    </w:p>
    <w:p w:rsidR="003A4829" w:rsidRDefault="003A4829" w:rsidP="003A4829">
      <w:pPr>
        <w:autoSpaceDE w:val="0"/>
        <w:autoSpaceDN w:val="0"/>
        <w:adjustRightInd w:val="0"/>
        <w:spacing w:after="0" w:line="240" w:lineRule="auto"/>
        <w:ind w:firstLine="709"/>
        <w:jc w:val="both"/>
        <w:rPr>
          <w:rFonts w:ascii="Times New Roman" w:hAnsi="Times New Roman"/>
          <w:sz w:val="28"/>
          <w:szCs w:val="28"/>
        </w:rPr>
      </w:pPr>
    </w:p>
    <w:p w:rsidR="003A4829" w:rsidRDefault="00D5110F" w:rsidP="003A48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A4829">
        <w:rPr>
          <w:rFonts w:ascii="Times New Roman" w:hAnsi="Times New Roman"/>
          <w:sz w:val="28"/>
          <w:szCs w:val="28"/>
        </w:rPr>
        <w:t xml:space="preserve">) часть 1 статьи </w:t>
      </w:r>
      <w:r>
        <w:rPr>
          <w:rFonts w:ascii="Times New Roman" w:hAnsi="Times New Roman"/>
          <w:sz w:val="28"/>
          <w:szCs w:val="28"/>
        </w:rPr>
        <w:t>3.1</w:t>
      </w:r>
      <w:r w:rsidR="003A4829">
        <w:rPr>
          <w:rFonts w:ascii="Times New Roman" w:hAnsi="Times New Roman"/>
          <w:sz w:val="28"/>
          <w:szCs w:val="28"/>
        </w:rPr>
        <w:t xml:space="preserve"> дополнить пунктами 17 и 18 следующего содержания:</w:t>
      </w:r>
    </w:p>
    <w:p w:rsidR="003A4829" w:rsidRDefault="003A4829" w:rsidP="003A4829">
      <w:pPr>
        <w:autoSpaceDE w:val="0"/>
        <w:autoSpaceDN w:val="0"/>
        <w:adjustRightInd w:val="0"/>
        <w:spacing w:after="0" w:line="240" w:lineRule="auto"/>
        <w:ind w:firstLine="709"/>
        <w:jc w:val="both"/>
        <w:rPr>
          <w:rFonts w:ascii="Times New Roman" w:hAnsi="Times New Roman"/>
          <w:sz w:val="28"/>
          <w:szCs w:val="28"/>
        </w:rPr>
      </w:pPr>
    </w:p>
    <w:p w:rsidR="003A4829" w:rsidRDefault="003A4829" w:rsidP="003A4829">
      <w:pPr>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sz w:val="28"/>
          <w:szCs w:val="28"/>
        </w:rPr>
        <w:t xml:space="preserve">«17) </w:t>
      </w:r>
      <w:r>
        <w:rPr>
          <w:rFonts w:ascii="Times New Roman" w:hAnsi="Times New Roman" w:cs="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4829" w:rsidRDefault="003A4829" w:rsidP="003A48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18)</w:t>
      </w:r>
      <w:r>
        <w:rPr>
          <w:rFonts w:ascii="Times New Roman" w:hAnsi="Times New Roman" w:cs="Times New Roman"/>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3A4829" w:rsidRDefault="003A4829" w:rsidP="003A4829">
      <w:pPr>
        <w:autoSpaceDE w:val="0"/>
        <w:autoSpaceDN w:val="0"/>
        <w:adjustRightInd w:val="0"/>
        <w:spacing w:after="0" w:line="240" w:lineRule="auto"/>
        <w:ind w:firstLine="709"/>
        <w:jc w:val="both"/>
        <w:rPr>
          <w:rFonts w:ascii="Times New Roman" w:hAnsi="Times New Roman" w:cs="Times New Roman"/>
          <w:sz w:val="28"/>
          <w:szCs w:val="28"/>
        </w:rPr>
      </w:pPr>
    </w:p>
    <w:p w:rsidR="003A4829" w:rsidRDefault="00D5110F" w:rsidP="003A48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A4829">
        <w:rPr>
          <w:rFonts w:ascii="Times New Roman" w:hAnsi="Times New Roman" w:cs="Times New Roman"/>
          <w:sz w:val="28"/>
          <w:szCs w:val="28"/>
        </w:rPr>
        <w:t>)</w:t>
      </w:r>
      <w:r w:rsidR="003A4829">
        <w:rPr>
          <w:rFonts w:ascii="Times New Roman" w:hAnsi="Times New Roman"/>
          <w:sz w:val="28"/>
          <w:szCs w:val="28"/>
        </w:rPr>
        <w:t xml:space="preserve"> часть 12 статьи </w:t>
      </w:r>
      <w:r>
        <w:rPr>
          <w:rFonts w:ascii="Times New Roman" w:hAnsi="Times New Roman"/>
          <w:sz w:val="28"/>
          <w:szCs w:val="28"/>
        </w:rPr>
        <w:t>5</w:t>
      </w:r>
      <w:r w:rsidR="003A4829">
        <w:rPr>
          <w:rFonts w:ascii="Times New Roman" w:hAnsi="Times New Roman"/>
          <w:sz w:val="28"/>
          <w:szCs w:val="28"/>
        </w:rPr>
        <w:t xml:space="preserve"> изложить в следующей редакции:</w:t>
      </w:r>
    </w:p>
    <w:p w:rsidR="003A4829" w:rsidRDefault="003A4829" w:rsidP="003A4829">
      <w:pPr>
        <w:spacing w:after="0" w:line="240" w:lineRule="auto"/>
        <w:ind w:firstLine="709"/>
        <w:jc w:val="both"/>
        <w:rPr>
          <w:rFonts w:ascii="Times New Roman" w:hAnsi="Times New Roman" w:cs="Times New Roman"/>
          <w:sz w:val="28"/>
          <w:szCs w:val="28"/>
        </w:rPr>
      </w:pPr>
    </w:p>
    <w:p w:rsidR="003A4829" w:rsidRDefault="003A4829" w:rsidP="003A48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Совет поселения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Совет поселения ходатайства инициативной группы по проведению референдума и приложенных к нему документов. Принятое </w:t>
      </w:r>
      <w:r>
        <w:rPr>
          <w:rFonts w:ascii="Times New Roman" w:hAnsi="Times New Roman" w:cs="Times New Roman"/>
          <w:sz w:val="28"/>
          <w:szCs w:val="28"/>
        </w:rPr>
        <w:lastRenderedPageBreak/>
        <w:t>решение не позднее чем на следующий день после дня его принятия направляется в избирательную комиссию.»;</w:t>
      </w:r>
    </w:p>
    <w:p w:rsidR="003A4829" w:rsidRDefault="003A4829" w:rsidP="003A4829">
      <w:pPr>
        <w:spacing w:after="0" w:line="240" w:lineRule="auto"/>
        <w:ind w:firstLine="709"/>
        <w:jc w:val="both"/>
        <w:rPr>
          <w:rFonts w:ascii="Times New Roman" w:hAnsi="Times New Roman" w:cs="Times New Roman"/>
          <w:sz w:val="28"/>
          <w:szCs w:val="28"/>
        </w:rPr>
      </w:pPr>
    </w:p>
    <w:p w:rsidR="003A4829" w:rsidRDefault="00D5110F" w:rsidP="003A48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A4829">
        <w:rPr>
          <w:rFonts w:ascii="Times New Roman" w:hAnsi="Times New Roman" w:cs="Times New Roman"/>
          <w:sz w:val="28"/>
          <w:szCs w:val="28"/>
        </w:rPr>
        <w:t>)</w:t>
      </w:r>
      <w:r w:rsidR="003A4829">
        <w:rPr>
          <w:rFonts w:ascii="Times New Roman" w:hAnsi="Times New Roman"/>
          <w:sz w:val="28"/>
          <w:szCs w:val="28"/>
        </w:rPr>
        <w:t xml:space="preserve"> часть 6 статьи </w:t>
      </w:r>
      <w:r>
        <w:rPr>
          <w:rFonts w:ascii="Times New Roman" w:hAnsi="Times New Roman"/>
          <w:sz w:val="28"/>
          <w:szCs w:val="28"/>
        </w:rPr>
        <w:t>6</w:t>
      </w:r>
      <w:r w:rsidR="003A4829">
        <w:rPr>
          <w:rFonts w:ascii="Times New Roman" w:hAnsi="Times New Roman"/>
          <w:sz w:val="28"/>
          <w:szCs w:val="28"/>
        </w:rPr>
        <w:t xml:space="preserve"> изложить в следующей редакции:</w:t>
      </w:r>
    </w:p>
    <w:p w:rsidR="003A4829" w:rsidRDefault="003A4829" w:rsidP="003A4829">
      <w:pPr>
        <w:spacing w:after="0" w:line="240" w:lineRule="auto"/>
        <w:ind w:firstLine="709"/>
        <w:jc w:val="both"/>
        <w:rPr>
          <w:rFonts w:ascii="Times New Roman" w:hAnsi="Times New Roman" w:cs="Times New Roman"/>
          <w:sz w:val="28"/>
          <w:szCs w:val="28"/>
        </w:rPr>
      </w:pPr>
    </w:p>
    <w:p w:rsidR="003A4829" w:rsidRDefault="003A4829" w:rsidP="003A48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досрочного прекращения полномочий Главы поселения,  полномочий Совета поселения или досрочного прекращения полномочий депутатов Совета поселения, влекущего за собой  неправомочность Совета  поселения, выборы назначаются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3A4829" w:rsidRDefault="003A4829" w:rsidP="003A4829">
      <w:pPr>
        <w:spacing w:after="0" w:line="240" w:lineRule="auto"/>
        <w:ind w:firstLine="567"/>
        <w:jc w:val="both"/>
        <w:rPr>
          <w:rFonts w:ascii="Times New Roman" w:hAnsi="Times New Roman" w:cs="Times New Roman"/>
          <w:sz w:val="28"/>
          <w:szCs w:val="28"/>
        </w:rPr>
      </w:pPr>
    </w:p>
    <w:p w:rsidR="003A4829" w:rsidRDefault="00D5110F" w:rsidP="003A48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A4829">
        <w:rPr>
          <w:rFonts w:ascii="Times New Roman" w:hAnsi="Times New Roman" w:cs="Times New Roman"/>
          <w:sz w:val="28"/>
          <w:szCs w:val="28"/>
        </w:rPr>
        <w:t>)</w:t>
      </w:r>
      <w:r w:rsidR="003A4829">
        <w:rPr>
          <w:rFonts w:ascii="Times New Roman" w:hAnsi="Times New Roman"/>
          <w:sz w:val="28"/>
          <w:szCs w:val="28"/>
        </w:rPr>
        <w:t xml:space="preserve"> в статье </w:t>
      </w:r>
      <w:r>
        <w:rPr>
          <w:rFonts w:ascii="Times New Roman" w:hAnsi="Times New Roman"/>
          <w:sz w:val="28"/>
          <w:szCs w:val="28"/>
        </w:rPr>
        <w:t>8</w:t>
      </w:r>
      <w:r w:rsidR="003A4829">
        <w:rPr>
          <w:rFonts w:ascii="Times New Roman" w:hAnsi="Times New Roman"/>
          <w:sz w:val="28"/>
          <w:szCs w:val="28"/>
        </w:rPr>
        <w:t xml:space="preserve">.1: </w:t>
      </w:r>
    </w:p>
    <w:p w:rsidR="003A4829" w:rsidRDefault="003A4829" w:rsidP="003A4829">
      <w:pPr>
        <w:spacing w:after="0" w:line="240" w:lineRule="auto"/>
        <w:ind w:firstLine="708"/>
        <w:jc w:val="both"/>
        <w:rPr>
          <w:rFonts w:ascii="Times New Roman" w:hAnsi="Times New Roman" w:cs="Times New Roman"/>
          <w:b/>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часть 1 дополнить пунктом 5 следующего содержания:</w:t>
      </w:r>
    </w:p>
    <w:p w:rsidR="003A4829" w:rsidRDefault="003A4829" w:rsidP="003A4829">
      <w:pPr>
        <w:spacing w:after="0" w:line="240" w:lineRule="auto"/>
        <w:ind w:firstLine="708"/>
        <w:jc w:val="both"/>
        <w:rPr>
          <w:rFonts w:ascii="Times New Roman" w:hAnsi="Times New Roman" w:cs="Times New Roman"/>
          <w:sz w:val="28"/>
          <w:szCs w:val="28"/>
        </w:rPr>
      </w:pPr>
    </w:p>
    <w:p w:rsidR="003A4829" w:rsidRDefault="003A4829" w:rsidP="003A48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в соответствии с законом Вологодской области на части территории населённого пункта, входящего в состав поселения, по вопросу введения и использования средств самообложения граждан на данной части территории населённого пункта.»;</w:t>
      </w:r>
    </w:p>
    <w:p w:rsidR="003A4829" w:rsidRDefault="003A4829" w:rsidP="003A4829">
      <w:pPr>
        <w:spacing w:after="0" w:line="240" w:lineRule="auto"/>
        <w:ind w:firstLine="708"/>
        <w:jc w:val="both"/>
        <w:rPr>
          <w:rFonts w:ascii="Times New Roman" w:hAnsi="Times New Roman" w:cs="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часть 2</w:t>
      </w:r>
      <w:r>
        <w:rPr>
          <w:rFonts w:ascii="Times New Roman" w:hAnsi="Times New Roman"/>
          <w:sz w:val="28"/>
          <w:szCs w:val="28"/>
        </w:rPr>
        <w:t xml:space="preserve"> изложить в следующей редакции:</w:t>
      </w:r>
    </w:p>
    <w:p w:rsidR="003A4829" w:rsidRDefault="003A4829" w:rsidP="003A4829">
      <w:pPr>
        <w:spacing w:after="0" w:line="240" w:lineRule="auto"/>
        <w:ind w:firstLine="708"/>
        <w:jc w:val="both"/>
        <w:rPr>
          <w:rFonts w:ascii="Times New Roman" w:hAnsi="Times New Roman" w:cs="Times New Roman"/>
          <w:sz w:val="28"/>
          <w:szCs w:val="28"/>
        </w:rPr>
      </w:pPr>
    </w:p>
    <w:p w:rsidR="003A4829" w:rsidRDefault="003A4829" w:rsidP="003A48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Сход граждан, предусмотренный пунктом 5 части 1 настоящей статьи, может созываться Советом поселения по инициативе группы жителей соответствующей части территории населённого пункта численностью не менее 10 человек.»;</w:t>
      </w:r>
    </w:p>
    <w:p w:rsidR="003A4829" w:rsidRDefault="003A4829" w:rsidP="003A4829">
      <w:pPr>
        <w:spacing w:after="0" w:line="240" w:lineRule="auto"/>
        <w:ind w:firstLine="708"/>
        <w:jc w:val="both"/>
        <w:rPr>
          <w:rFonts w:ascii="Times New Roman" w:hAnsi="Times New Roman" w:cs="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дополнить частью 3 следующего содержания:</w:t>
      </w:r>
    </w:p>
    <w:p w:rsidR="003A4829" w:rsidRDefault="003A4829" w:rsidP="003A4829">
      <w:pPr>
        <w:spacing w:after="0" w:line="240" w:lineRule="auto"/>
        <w:ind w:firstLine="708"/>
        <w:jc w:val="both"/>
        <w:rPr>
          <w:rFonts w:ascii="Times New Roman" w:hAnsi="Times New Roman" w:cs="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sz w:val="28"/>
          <w:szCs w:val="28"/>
        </w:rPr>
        <w:t xml:space="preserve"> 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(либо части его территории).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A4829" w:rsidRDefault="003A4829" w:rsidP="003A4829">
      <w:pPr>
        <w:spacing w:after="0" w:line="240" w:lineRule="auto"/>
        <w:ind w:firstLine="567"/>
        <w:jc w:val="both"/>
        <w:rPr>
          <w:rFonts w:ascii="Times New Roman" w:hAnsi="Times New Roman" w:cs="Times New Roman"/>
          <w:sz w:val="28"/>
          <w:szCs w:val="28"/>
        </w:rPr>
      </w:pPr>
    </w:p>
    <w:p w:rsidR="003A4829" w:rsidRDefault="00D5110F"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A4829">
        <w:rPr>
          <w:rFonts w:ascii="Times New Roman" w:hAnsi="Times New Roman" w:cs="Times New Roman"/>
          <w:sz w:val="28"/>
          <w:szCs w:val="28"/>
        </w:rPr>
        <w:t>)</w:t>
      </w:r>
      <w:r w:rsidR="003A4829">
        <w:rPr>
          <w:rFonts w:ascii="Times New Roman" w:hAnsi="Times New Roman"/>
          <w:sz w:val="28"/>
          <w:szCs w:val="28"/>
        </w:rPr>
        <w:t xml:space="preserve"> дополнить статьей </w:t>
      </w:r>
      <w:r>
        <w:rPr>
          <w:rFonts w:ascii="Times New Roman" w:hAnsi="Times New Roman"/>
          <w:sz w:val="28"/>
          <w:szCs w:val="28"/>
        </w:rPr>
        <w:t>9</w:t>
      </w:r>
      <w:r w:rsidR="003A4829">
        <w:rPr>
          <w:rFonts w:ascii="Times New Roman" w:hAnsi="Times New Roman"/>
          <w:sz w:val="28"/>
          <w:szCs w:val="28"/>
        </w:rPr>
        <w:t>.1 следующего содержания:</w:t>
      </w:r>
    </w:p>
    <w:p w:rsidR="003A4829" w:rsidRDefault="003A4829" w:rsidP="003A4829">
      <w:pPr>
        <w:spacing w:after="0" w:line="240" w:lineRule="auto"/>
        <w:ind w:firstLine="567"/>
        <w:jc w:val="both"/>
        <w:rPr>
          <w:rFonts w:ascii="Times New Roman" w:hAnsi="Times New Roman"/>
          <w:sz w:val="28"/>
          <w:szCs w:val="28"/>
        </w:rPr>
      </w:pP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cs="Times New Roman"/>
          <w:b/>
          <w:bCs/>
          <w:sz w:val="28"/>
          <w:szCs w:val="28"/>
        </w:rPr>
        <w:t xml:space="preserve">Статья </w:t>
      </w:r>
      <w:r w:rsidR="00D5110F">
        <w:rPr>
          <w:rFonts w:ascii="Times New Roman" w:hAnsi="Times New Roman" w:cs="Times New Roman"/>
          <w:b/>
          <w:bCs/>
          <w:sz w:val="28"/>
          <w:szCs w:val="28"/>
        </w:rPr>
        <w:t>9</w:t>
      </w:r>
      <w:r>
        <w:rPr>
          <w:rFonts w:ascii="Times New Roman" w:hAnsi="Times New Roman" w:cs="Times New Roman"/>
          <w:b/>
          <w:bCs/>
          <w:sz w:val="28"/>
          <w:szCs w:val="28"/>
        </w:rPr>
        <w:t>.1. Инициативные проекты</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 </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10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w:t>
      </w:r>
    </w:p>
    <w:p w:rsidR="003A4829" w:rsidRDefault="003A4829" w:rsidP="003A4829">
      <w:pPr>
        <w:spacing w:after="0" w:line="240" w:lineRule="auto"/>
        <w:ind w:firstLine="567"/>
        <w:jc w:val="both"/>
        <w:rPr>
          <w:rFonts w:ascii="Times New Roman" w:hAnsi="Times New Roman" w:cs="Times New Roman"/>
          <w:sz w:val="28"/>
          <w:szCs w:val="28"/>
        </w:rPr>
      </w:pPr>
      <w:bookmarkStart w:id="1" w:name="p1069"/>
      <w:bookmarkEnd w:id="1"/>
      <w:r>
        <w:rPr>
          <w:rFonts w:ascii="Times New Roman" w:hAnsi="Times New Roman" w:cs="Times New Roman"/>
          <w:sz w:val="28"/>
          <w:szCs w:val="28"/>
        </w:rPr>
        <w:t>3. Инициативный проект должен содержать следующие сведения:</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описание проблемы, решение которой имеет приоритетное значение для жителей поселения или его части;</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обоснование предложений по решению указанной проблемы;</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планируемые сроки реализации инициативного проекта;</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иные сведения, предусмотренные решением Совета поселения.</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Инициативный проект до его внесения в администрацию поселения подлежит рассмотрению на сходе, собрании или конференции граждан,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 отношении инициативных проектов, выдвигаемых для получения финансовой поддержки за счёт межбюджетных трансфертов из бюджета Вологодской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Вологодской области. В этом случае требования частей 3, 6, 7, 8, 9, 11 и 12 статьи 26.1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cs="Times New Roman"/>
          <w:bCs/>
          <w:sz w:val="28"/>
          <w:szCs w:val="28"/>
        </w:rPr>
        <w:t xml:space="preserve"> </w:t>
      </w:r>
      <w:r>
        <w:rPr>
          <w:rFonts w:ascii="Times New Roman" w:hAnsi="Times New Roman" w:cs="Times New Roman"/>
          <w:sz w:val="28"/>
          <w:szCs w:val="28"/>
        </w:rPr>
        <w:t>не применяются.</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A4829" w:rsidRDefault="003A4829" w:rsidP="003A4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Отчёт администрации поселения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3A4829" w:rsidRDefault="003A4829" w:rsidP="003A4829">
      <w:pPr>
        <w:spacing w:after="0" w:line="240" w:lineRule="auto"/>
        <w:ind w:firstLine="567"/>
        <w:jc w:val="both"/>
        <w:rPr>
          <w:rFonts w:ascii="Times New Roman" w:hAnsi="Times New Roman" w:cs="Times New Roman"/>
          <w:sz w:val="28"/>
          <w:szCs w:val="28"/>
        </w:rPr>
      </w:pPr>
    </w:p>
    <w:p w:rsidR="003A4829" w:rsidRDefault="00D5110F" w:rsidP="003A48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A4829">
        <w:rPr>
          <w:rFonts w:ascii="Times New Roman" w:hAnsi="Times New Roman" w:cs="Times New Roman"/>
          <w:sz w:val="28"/>
          <w:szCs w:val="28"/>
        </w:rPr>
        <w:t>)</w:t>
      </w:r>
      <w:r w:rsidR="003A4829">
        <w:rPr>
          <w:rFonts w:ascii="Times New Roman" w:hAnsi="Times New Roman"/>
          <w:sz w:val="28"/>
          <w:szCs w:val="28"/>
        </w:rPr>
        <w:t xml:space="preserve"> в статье 1</w:t>
      </w:r>
      <w:r>
        <w:rPr>
          <w:rFonts w:ascii="Times New Roman" w:hAnsi="Times New Roman"/>
          <w:sz w:val="28"/>
          <w:szCs w:val="28"/>
        </w:rPr>
        <w:t>2</w:t>
      </w:r>
      <w:r w:rsidR="003A4829">
        <w:rPr>
          <w:rFonts w:ascii="Times New Roman" w:hAnsi="Times New Roman"/>
          <w:sz w:val="28"/>
          <w:szCs w:val="28"/>
        </w:rPr>
        <w:t>:</w:t>
      </w:r>
    </w:p>
    <w:p w:rsidR="003A4829" w:rsidRDefault="003A4829" w:rsidP="003A4829">
      <w:pPr>
        <w:spacing w:after="0" w:line="240" w:lineRule="auto"/>
        <w:jc w:val="both"/>
        <w:rPr>
          <w:rFonts w:ascii="Times New Roman" w:hAnsi="Times New Roman"/>
          <w:sz w:val="28"/>
          <w:szCs w:val="28"/>
        </w:rPr>
      </w:pPr>
    </w:p>
    <w:p w:rsidR="003A4829" w:rsidRDefault="003A4829" w:rsidP="003A4829">
      <w:pPr>
        <w:spacing w:after="0" w:line="240" w:lineRule="auto"/>
        <w:ind w:firstLine="708"/>
        <w:jc w:val="both"/>
        <w:rPr>
          <w:rFonts w:ascii="Times New Roman" w:hAnsi="Times New Roman"/>
          <w:sz w:val="28"/>
          <w:szCs w:val="28"/>
        </w:rPr>
      </w:pPr>
      <w:r>
        <w:rPr>
          <w:rFonts w:ascii="Times New Roman" w:hAnsi="Times New Roman"/>
          <w:sz w:val="28"/>
          <w:szCs w:val="28"/>
        </w:rPr>
        <w:t>- часть 1 изложить в следующей редакции:</w:t>
      </w:r>
    </w:p>
    <w:p w:rsidR="003A4829" w:rsidRDefault="003A4829" w:rsidP="003A4829">
      <w:pPr>
        <w:spacing w:after="0" w:line="240" w:lineRule="auto"/>
        <w:ind w:firstLine="708"/>
        <w:jc w:val="both"/>
        <w:rPr>
          <w:rFonts w:ascii="Times New Roman" w:hAnsi="Times New Roman" w:cs="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w:t>
      </w:r>
      <w:r>
        <w:rPr>
          <w:rFonts w:ascii="Times New Roman" w:hAnsi="Times New Roman" w:cs="Times New Roman"/>
          <w:sz w:val="28"/>
          <w:szCs w:val="28"/>
        </w:rPr>
        <w:lastRenderedPageBreak/>
        <w:t>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3A4829" w:rsidRDefault="003A4829" w:rsidP="003A4829">
      <w:pPr>
        <w:spacing w:after="0" w:line="240" w:lineRule="auto"/>
        <w:jc w:val="both"/>
        <w:rPr>
          <w:rFonts w:ascii="Times New Roman" w:hAnsi="Times New Roman" w:cs="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часть 3 изложить в следующей редакции:</w:t>
      </w:r>
    </w:p>
    <w:p w:rsidR="003A4829" w:rsidRDefault="003A4829" w:rsidP="003A4829">
      <w:pPr>
        <w:spacing w:after="0" w:line="240" w:lineRule="auto"/>
        <w:jc w:val="both"/>
        <w:rPr>
          <w:rFonts w:ascii="Times New Roman" w:hAnsi="Times New Roman" w:cs="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Собрание граждан, проводимое по инициативе населения или Совета поселения, назначается Советом поселения, а по инициативе Главы поселения - Главой поселения. </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населения, назначается в течение 30 дней со дня поступления в Совет поселения письменного обращения группы граждан, обладающей правом внесения инициативы.</w:t>
      </w:r>
    </w:p>
    <w:p w:rsidR="003A4829" w:rsidRDefault="003A4829" w:rsidP="003A4829">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собрания граждан, а также полномочия собрания граждан определяются Федеральным законом от 6 октября 2003 года № 131-ФЗ «Об общих принципах организации местного самоуправления в Российской Федерации», Уставом поселения и Положением о собраниях и конференциях граждан, утверждаемым решением Совета поселения, уставом территориального общественного самоуправления.</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собрании граждан по вопросам организации и осуществления территориального общественного самоуправления,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A4829" w:rsidRDefault="003A4829" w:rsidP="003A48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w:t>
      </w:r>
    </w:p>
    <w:p w:rsidR="003A4829" w:rsidRDefault="003A4829" w:rsidP="003A4829">
      <w:pPr>
        <w:spacing w:after="0" w:line="240" w:lineRule="auto"/>
        <w:ind w:firstLine="567"/>
        <w:jc w:val="both"/>
        <w:rPr>
          <w:rFonts w:ascii="Times New Roman" w:hAnsi="Times New Roman"/>
          <w:sz w:val="28"/>
          <w:szCs w:val="28"/>
        </w:rPr>
      </w:pPr>
    </w:p>
    <w:p w:rsidR="003A4829" w:rsidRDefault="00D5110F" w:rsidP="003A4829">
      <w:pPr>
        <w:spacing w:after="0" w:line="240" w:lineRule="auto"/>
        <w:ind w:firstLine="708"/>
        <w:jc w:val="both"/>
        <w:rPr>
          <w:rFonts w:ascii="Times New Roman" w:hAnsi="Times New Roman"/>
          <w:sz w:val="28"/>
          <w:szCs w:val="28"/>
        </w:rPr>
      </w:pPr>
      <w:r>
        <w:rPr>
          <w:rFonts w:ascii="Times New Roman" w:hAnsi="Times New Roman"/>
          <w:sz w:val="28"/>
          <w:szCs w:val="28"/>
        </w:rPr>
        <w:t>10</w:t>
      </w:r>
      <w:r w:rsidR="003A4829">
        <w:rPr>
          <w:rFonts w:ascii="Times New Roman" w:hAnsi="Times New Roman"/>
          <w:sz w:val="28"/>
          <w:szCs w:val="28"/>
        </w:rPr>
        <w:t>) статью 1</w:t>
      </w:r>
      <w:r>
        <w:rPr>
          <w:rFonts w:ascii="Times New Roman" w:hAnsi="Times New Roman"/>
          <w:sz w:val="28"/>
          <w:szCs w:val="28"/>
        </w:rPr>
        <w:t>4</w:t>
      </w:r>
      <w:r w:rsidR="003A4829">
        <w:rPr>
          <w:rFonts w:ascii="Times New Roman" w:hAnsi="Times New Roman"/>
          <w:sz w:val="28"/>
          <w:szCs w:val="28"/>
        </w:rPr>
        <w:t xml:space="preserve"> изложить в следующей редакции:</w:t>
      </w:r>
    </w:p>
    <w:p w:rsidR="003A4829" w:rsidRDefault="003A4829" w:rsidP="003A4829">
      <w:pPr>
        <w:spacing w:after="0" w:line="240" w:lineRule="auto"/>
        <w:jc w:val="both"/>
        <w:rPr>
          <w:rFonts w:ascii="Times New Roman" w:hAnsi="Times New Roman"/>
          <w:sz w:val="28"/>
          <w:szCs w:val="28"/>
        </w:rPr>
      </w:pPr>
    </w:p>
    <w:p w:rsidR="003A4829" w:rsidRDefault="003A4829" w:rsidP="003A4829">
      <w:pPr>
        <w:spacing w:after="0" w:line="240" w:lineRule="auto"/>
        <w:ind w:firstLine="708"/>
        <w:rPr>
          <w:rFonts w:ascii="Times New Roman" w:hAnsi="Times New Roman" w:cs="Times New Roman"/>
          <w:b/>
          <w:sz w:val="28"/>
          <w:szCs w:val="28"/>
        </w:rPr>
      </w:pPr>
      <w:r>
        <w:rPr>
          <w:rFonts w:ascii="Times New Roman" w:hAnsi="Times New Roman"/>
          <w:sz w:val="28"/>
          <w:szCs w:val="28"/>
        </w:rPr>
        <w:t>«</w:t>
      </w:r>
      <w:r>
        <w:rPr>
          <w:rFonts w:ascii="Times New Roman" w:hAnsi="Times New Roman" w:cs="Times New Roman"/>
          <w:b/>
          <w:sz w:val="28"/>
          <w:szCs w:val="28"/>
        </w:rPr>
        <w:t>Статья 1</w:t>
      </w:r>
      <w:r w:rsidR="00D5110F">
        <w:rPr>
          <w:rFonts w:ascii="Times New Roman" w:hAnsi="Times New Roman" w:cs="Times New Roman"/>
          <w:b/>
          <w:sz w:val="28"/>
          <w:szCs w:val="28"/>
        </w:rPr>
        <w:t>4</w:t>
      </w:r>
      <w:r>
        <w:rPr>
          <w:rFonts w:ascii="Times New Roman" w:hAnsi="Times New Roman" w:cs="Times New Roman"/>
          <w:b/>
          <w:sz w:val="28"/>
          <w:szCs w:val="28"/>
        </w:rPr>
        <w:t>. Опрос граждан</w:t>
      </w:r>
    </w:p>
    <w:p w:rsidR="003A4829" w:rsidRDefault="003A4829" w:rsidP="003A4829">
      <w:pPr>
        <w:spacing w:after="0" w:line="240" w:lineRule="auto"/>
        <w:rPr>
          <w:rFonts w:ascii="Times New Roman" w:hAnsi="Times New Roman" w:cs="Times New Roman"/>
          <w:b/>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Опрос граждан проводится на всей территории или на части территории поселения для выявления мнения населения и его учёта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поселения, обладающие избирательным правом.</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поселения или его части, </w:t>
      </w:r>
      <w:r>
        <w:rPr>
          <w:rFonts w:ascii="Times New Roman" w:hAnsi="Times New Roman" w:cs="Times New Roman"/>
          <w:sz w:val="28"/>
          <w:szCs w:val="28"/>
        </w:rPr>
        <w:lastRenderedPageBreak/>
        <w:t>в которых предлагается реализовать инициативный проект, достигшие шестнадцатилетнего возраста.</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Совета поселения или Главы поселения – по вопросам местного значения;</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органов государственной власти Вологодской области – для учёта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A4829" w:rsidRDefault="003A4829" w:rsidP="003A48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Порядок назначения и проведения опроса граждан определяется Положением о назначении и проведении опроса граждан в поселении, утверждаемым решением Совета поселения в соответствии с законом Вологодской области.</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Решение о назначении опроса граждан принимается Советом поселения и подлежит официальному опубликованию в источнике официального опубликования муниципальных правовых актов поселения. </w:t>
      </w:r>
    </w:p>
    <w:p w:rsidR="003A4829" w:rsidRDefault="003A4829" w:rsidP="003A48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В решении Совета поселения о назначении опроса граждан устанавливаются:</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поселения, участвующих в опросе;</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Жители поселения должны быть проинформированы о проведении опроса граждан не менее чем за 10 дней до его проведения.</w:t>
      </w:r>
    </w:p>
    <w:p w:rsidR="003A4829" w:rsidRDefault="003A4829" w:rsidP="003A48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Финансирование мероприятий, связанных с подготовкой и проведением опроса граждан при проведении его по инициативе  Совета поселения, Главы поселения или жителей поселения осуществляется за счёт средств бюджета поселения, при проведении опроса по инициативе органов государственной власти Вологодской области – за счёт средств бюджета Вологодской области.»;</w:t>
      </w:r>
    </w:p>
    <w:p w:rsidR="003A4829" w:rsidRDefault="003A4829" w:rsidP="003A4829">
      <w:pPr>
        <w:spacing w:after="0" w:line="240" w:lineRule="auto"/>
        <w:ind w:firstLine="567"/>
        <w:jc w:val="both"/>
        <w:rPr>
          <w:rFonts w:ascii="Times New Roman" w:hAnsi="Times New Roman" w:cs="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5110F">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sz w:val="28"/>
          <w:szCs w:val="28"/>
        </w:rPr>
        <w:t xml:space="preserve"> часть 1 статьи 1</w:t>
      </w:r>
      <w:r w:rsidR="00D5110F">
        <w:rPr>
          <w:rFonts w:ascii="Times New Roman" w:hAnsi="Times New Roman"/>
          <w:sz w:val="28"/>
          <w:szCs w:val="28"/>
        </w:rPr>
        <w:t>9</w:t>
      </w:r>
      <w:r>
        <w:rPr>
          <w:rFonts w:ascii="Times New Roman" w:hAnsi="Times New Roman"/>
          <w:sz w:val="28"/>
          <w:szCs w:val="28"/>
        </w:rPr>
        <w:t xml:space="preserve"> изложить в следующей редакции:</w:t>
      </w:r>
    </w:p>
    <w:p w:rsidR="003A4829" w:rsidRDefault="003A4829" w:rsidP="003A4829">
      <w:pPr>
        <w:spacing w:after="0" w:line="240" w:lineRule="auto"/>
        <w:ind w:firstLine="708"/>
        <w:jc w:val="both"/>
        <w:rPr>
          <w:rFonts w:ascii="Times New Roman" w:hAnsi="Times New Roman" w:cs="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В структуру Совета поселения входят председатель Совета поселения, заместитель председателя Совета поселения, постоянные и временные депутатские комиссии, рабочие группы, депутатские объединения.</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Полномочия председателя Совета поселения исполняет Глава поселения.»;</w:t>
      </w:r>
    </w:p>
    <w:p w:rsidR="003A4829" w:rsidRDefault="003A4829" w:rsidP="003A4829">
      <w:pPr>
        <w:spacing w:after="0" w:line="240" w:lineRule="auto"/>
        <w:ind w:firstLine="567"/>
        <w:jc w:val="both"/>
        <w:rPr>
          <w:rFonts w:ascii="Times New Roman" w:hAnsi="Times New Roman"/>
          <w:sz w:val="28"/>
          <w:szCs w:val="28"/>
        </w:rPr>
      </w:pPr>
    </w:p>
    <w:p w:rsidR="003A4829" w:rsidRDefault="003A4829" w:rsidP="003A4829">
      <w:pPr>
        <w:spacing w:after="0" w:line="240" w:lineRule="auto"/>
        <w:ind w:firstLine="708"/>
        <w:jc w:val="both"/>
        <w:rPr>
          <w:rFonts w:ascii="Times New Roman" w:hAnsi="Times New Roman"/>
          <w:sz w:val="28"/>
          <w:szCs w:val="28"/>
        </w:rPr>
      </w:pPr>
      <w:r>
        <w:rPr>
          <w:rFonts w:ascii="Times New Roman" w:hAnsi="Times New Roman"/>
          <w:sz w:val="28"/>
          <w:szCs w:val="28"/>
        </w:rPr>
        <w:t>1</w:t>
      </w:r>
      <w:r w:rsidR="00D5110F">
        <w:rPr>
          <w:rFonts w:ascii="Times New Roman" w:hAnsi="Times New Roman"/>
          <w:sz w:val="28"/>
          <w:szCs w:val="28"/>
        </w:rPr>
        <w:t>2</w:t>
      </w:r>
      <w:r>
        <w:rPr>
          <w:rFonts w:ascii="Times New Roman" w:hAnsi="Times New Roman"/>
          <w:sz w:val="28"/>
          <w:szCs w:val="28"/>
        </w:rPr>
        <w:t>) в статье 2</w:t>
      </w:r>
      <w:r w:rsidR="00D5110F">
        <w:rPr>
          <w:rFonts w:ascii="Times New Roman" w:hAnsi="Times New Roman"/>
          <w:sz w:val="28"/>
          <w:szCs w:val="28"/>
        </w:rPr>
        <w:t>3</w:t>
      </w:r>
      <w:r>
        <w:rPr>
          <w:rFonts w:ascii="Times New Roman" w:hAnsi="Times New Roman"/>
          <w:sz w:val="28"/>
          <w:szCs w:val="28"/>
        </w:rPr>
        <w:t>:</w:t>
      </w:r>
    </w:p>
    <w:p w:rsidR="003A4829" w:rsidRDefault="003A4829" w:rsidP="003A4829">
      <w:pPr>
        <w:spacing w:after="0" w:line="240" w:lineRule="auto"/>
        <w:ind w:firstLine="708"/>
        <w:jc w:val="both"/>
        <w:rPr>
          <w:rFonts w:ascii="Times New Roman" w:hAnsi="Times New Roman"/>
          <w:sz w:val="28"/>
          <w:szCs w:val="28"/>
        </w:rPr>
      </w:pPr>
    </w:p>
    <w:p w:rsidR="003A4829" w:rsidRDefault="003A4829" w:rsidP="003A4829">
      <w:pPr>
        <w:spacing w:after="0" w:line="240" w:lineRule="auto"/>
        <w:ind w:firstLine="708"/>
        <w:jc w:val="both"/>
        <w:rPr>
          <w:rFonts w:ascii="Times New Roman" w:hAnsi="Times New Roman"/>
          <w:sz w:val="28"/>
          <w:szCs w:val="28"/>
        </w:rPr>
      </w:pPr>
      <w:r>
        <w:rPr>
          <w:rFonts w:ascii="Times New Roman" w:hAnsi="Times New Roman"/>
          <w:sz w:val="28"/>
          <w:szCs w:val="28"/>
        </w:rPr>
        <w:t>- часть 3 изложить в следующей редакции:</w:t>
      </w:r>
    </w:p>
    <w:p w:rsidR="003A4829" w:rsidRDefault="003A4829" w:rsidP="003A4829">
      <w:pPr>
        <w:autoSpaceDE w:val="0"/>
        <w:autoSpaceDN w:val="0"/>
        <w:adjustRightInd w:val="0"/>
        <w:spacing w:after="0" w:line="240" w:lineRule="auto"/>
        <w:ind w:firstLine="708"/>
        <w:jc w:val="both"/>
        <w:rPr>
          <w:rFonts w:ascii="Times New Roman" w:hAnsi="Times New Roman"/>
          <w:sz w:val="28"/>
          <w:szCs w:val="28"/>
        </w:rPr>
      </w:pPr>
    </w:p>
    <w:p w:rsidR="003A4829" w:rsidRDefault="003A4829" w:rsidP="003A48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Депутаты Совета поселения осуществляют свои полномочия на непостоянной основе. </w:t>
      </w:r>
    </w:p>
    <w:p w:rsidR="003A4829" w:rsidRDefault="003A4829" w:rsidP="003A48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s="Times New Roman"/>
          <w:sz w:val="28"/>
          <w:szCs w:val="28"/>
          <w:lang w:eastAsia="en-US"/>
        </w:rPr>
        <w:t>Депутату Совета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r>
        <w:rPr>
          <w:rFonts w:ascii="Times New Roman" w:hAnsi="Times New Roman"/>
          <w:sz w:val="28"/>
          <w:szCs w:val="28"/>
        </w:rPr>
        <w:t>»;</w:t>
      </w:r>
    </w:p>
    <w:p w:rsidR="003A4829" w:rsidRDefault="003A4829" w:rsidP="003A4829">
      <w:pPr>
        <w:autoSpaceDE w:val="0"/>
        <w:autoSpaceDN w:val="0"/>
        <w:adjustRightInd w:val="0"/>
        <w:spacing w:after="0" w:line="240" w:lineRule="auto"/>
        <w:ind w:firstLine="708"/>
        <w:jc w:val="both"/>
        <w:rPr>
          <w:rFonts w:ascii="Times New Roman" w:hAnsi="Times New Roman"/>
          <w:sz w:val="28"/>
          <w:szCs w:val="28"/>
        </w:rPr>
      </w:pPr>
    </w:p>
    <w:p w:rsidR="003A4829" w:rsidRDefault="003A4829" w:rsidP="003A48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часть </w:t>
      </w:r>
      <w:r w:rsidR="00D5110F">
        <w:rPr>
          <w:rFonts w:ascii="Times New Roman" w:hAnsi="Times New Roman"/>
          <w:sz w:val="28"/>
          <w:szCs w:val="28"/>
        </w:rPr>
        <w:t>5</w:t>
      </w:r>
      <w:r>
        <w:rPr>
          <w:rFonts w:ascii="Times New Roman" w:hAnsi="Times New Roman"/>
          <w:sz w:val="28"/>
          <w:szCs w:val="28"/>
        </w:rPr>
        <w:t xml:space="preserve"> изложить в следующей редакции:</w:t>
      </w:r>
    </w:p>
    <w:p w:rsidR="003A4829" w:rsidRDefault="003A4829" w:rsidP="003A4829">
      <w:pPr>
        <w:spacing w:after="0" w:line="240" w:lineRule="auto"/>
        <w:ind w:firstLine="708"/>
        <w:jc w:val="both"/>
        <w:rPr>
          <w:rFonts w:ascii="Times New Roman" w:hAnsi="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sz w:val="28"/>
          <w:szCs w:val="28"/>
        </w:rPr>
        <w:t>«</w:t>
      </w:r>
      <w:r w:rsidR="00D5110F">
        <w:rPr>
          <w:rFonts w:ascii="Times New Roman" w:hAnsi="Times New Roman" w:cs="Times New Roman"/>
          <w:sz w:val="28"/>
          <w:szCs w:val="28"/>
        </w:rPr>
        <w:t>5</w:t>
      </w:r>
      <w:r>
        <w:rPr>
          <w:rFonts w:ascii="Times New Roman" w:hAnsi="Times New Roman" w:cs="Times New Roman"/>
          <w:sz w:val="28"/>
          <w:szCs w:val="28"/>
        </w:rPr>
        <w:t>. Формами депутатской деятельности являются:</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работа с избирателями;</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участие в заседаниях Совета поселения;</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участие в работе комиссий и рабочих групп Совета поселения;</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участие в работе депутатских объединений Совета поселения;</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подготовка и внесение проектов решений на рассмотрение Совета поселения;</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выполнение поручений Совета поселения.»;</w:t>
      </w:r>
    </w:p>
    <w:p w:rsidR="003A4829" w:rsidRDefault="003A4829" w:rsidP="003A4829">
      <w:pPr>
        <w:spacing w:after="0" w:line="240" w:lineRule="auto"/>
        <w:ind w:firstLine="567"/>
        <w:jc w:val="both"/>
        <w:rPr>
          <w:rFonts w:ascii="Times New Roman" w:hAnsi="Times New Roman" w:cs="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5110F">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sz w:val="28"/>
          <w:szCs w:val="28"/>
        </w:rPr>
        <w:t xml:space="preserve"> статью 4</w:t>
      </w:r>
      <w:r w:rsidR="00D5110F">
        <w:rPr>
          <w:rFonts w:ascii="Times New Roman" w:hAnsi="Times New Roman"/>
          <w:sz w:val="28"/>
          <w:szCs w:val="28"/>
        </w:rPr>
        <w:t>0</w:t>
      </w:r>
      <w:r>
        <w:rPr>
          <w:rFonts w:ascii="Times New Roman" w:hAnsi="Times New Roman"/>
          <w:sz w:val="28"/>
          <w:szCs w:val="28"/>
        </w:rPr>
        <w:t xml:space="preserve"> изложить в следующей редакции:</w:t>
      </w:r>
    </w:p>
    <w:p w:rsidR="003A4829" w:rsidRDefault="003A4829" w:rsidP="003A4829">
      <w:pPr>
        <w:keepNext/>
        <w:widowControl w:val="0"/>
        <w:spacing w:after="0" w:line="240" w:lineRule="auto"/>
        <w:ind w:firstLine="708"/>
        <w:jc w:val="both"/>
        <w:outlineLvl w:val="0"/>
        <w:rPr>
          <w:rFonts w:ascii="Times New Roman" w:hAnsi="Times New Roman" w:cs="Times New Roman"/>
          <w:b/>
          <w:bCs/>
          <w:sz w:val="28"/>
          <w:szCs w:val="28"/>
        </w:rPr>
      </w:pPr>
    </w:p>
    <w:p w:rsidR="003A4829" w:rsidRDefault="003A4829" w:rsidP="003A4829">
      <w:pPr>
        <w:keepNext/>
        <w:widowControl w:val="0"/>
        <w:spacing w:after="0" w:line="240" w:lineRule="auto"/>
        <w:ind w:firstLine="708"/>
        <w:jc w:val="both"/>
        <w:outlineLvl w:val="0"/>
        <w:rPr>
          <w:rFonts w:ascii="Times New Roman" w:hAnsi="Times New Roman" w:cs="Times New Roman"/>
          <w:b/>
          <w:bCs/>
          <w:sz w:val="28"/>
          <w:szCs w:val="28"/>
        </w:rPr>
      </w:pPr>
      <w:r>
        <w:rPr>
          <w:rFonts w:ascii="Times New Roman" w:hAnsi="Times New Roman" w:cs="Times New Roman"/>
          <w:bCs/>
          <w:sz w:val="28"/>
          <w:szCs w:val="28"/>
        </w:rPr>
        <w:t>«</w:t>
      </w:r>
      <w:r>
        <w:rPr>
          <w:rFonts w:ascii="Times New Roman" w:hAnsi="Times New Roman" w:cs="Times New Roman"/>
          <w:b/>
          <w:bCs/>
          <w:sz w:val="28"/>
          <w:szCs w:val="28"/>
        </w:rPr>
        <w:t>Статья 4</w:t>
      </w:r>
      <w:r w:rsidR="00D5110F">
        <w:rPr>
          <w:rFonts w:ascii="Times New Roman" w:hAnsi="Times New Roman" w:cs="Times New Roman"/>
          <w:b/>
          <w:bCs/>
          <w:sz w:val="28"/>
          <w:szCs w:val="28"/>
        </w:rPr>
        <w:t>0</w:t>
      </w:r>
      <w:r>
        <w:rPr>
          <w:rFonts w:ascii="Times New Roman" w:hAnsi="Times New Roman" w:cs="Times New Roman"/>
          <w:b/>
          <w:bCs/>
          <w:sz w:val="28"/>
          <w:szCs w:val="28"/>
        </w:rPr>
        <w:t>. Средства самообложения граждан</w:t>
      </w:r>
    </w:p>
    <w:p w:rsidR="003A4829" w:rsidRDefault="003A4829" w:rsidP="003A4829">
      <w:pPr>
        <w:spacing w:after="0" w:line="240" w:lineRule="auto"/>
        <w:ind w:firstLine="708"/>
        <w:rPr>
          <w:rFonts w:ascii="Times New Roman" w:hAnsi="Times New Roman" w:cs="Times New Roman"/>
          <w:sz w:val="28"/>
          <w:szCs w:val="28"/>
        </w:rPr>
      </w:pP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поселения. Размер платежей в порядке самообложения граждан устанавливается в абсолютной величине равным для всех жителей поселения (населённого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(населённого пункта (либо части его территории), входящего в состав поселения) и для которых размер платежей может быть уменьшен.</w:t>
      </w:r>
    </w:p>
    <w:p w:rsidR="003A4829" w:rsidRDefault="003A4829" w:rsidP="003A48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Вопросы введения и использования указанных в части 1 настоящей статьи разовых платежей граждан решаются на местном референдуме, а </w:t>
      </w:r>
      <w:r>
        <w:rPr>
          <w:rFonts w:ascii="Times New Roman" w:eastAsia="Calibri" w:hAnsi="Times New Roman" w:cs="Times New Roman"/>
          <w:sz w:val="28"/>
          <w:szCs w:val="28"/>
          <w:lang w:eastAsia="en-US"/>
        </w:rPr>
        <w:t xml:space="preserve">по вопросу введения и использования средств самообложения граждан на территории населённого пункта </w:t>
      </w:r>
      <w:r>
        <w:rPr>
          <w:rFonts w:ascii="Times New Roman" w:hAnsi="Times New Roman" w:cs="Times New Roman"/>
          <w:sz w:val="28"/>
          <w:szCs w:val="28"/>
        </w:rPr>
        <w:t>(либо части его территории)</w:t>
      </w:r>
      <w:r>
        <w:rPr>
          <w:rFonts w:ascii="Times New Roman" w:eastAsia="Calibri" w:hAnsi="Times New Roman" w:cs="Times New Roman"/>
          <w:sz w:val="28"/>
          <w:szCs w:val="28"/>
          <w:lang w:eastAsia="en-US"/>
        </w:rPr>
        <w:t>,</w:t>
      </w:r>
      <w:r>
        <w:rPr>
          <w:rFonts w:ascii="Times New Roman" w:hAnsi="Times New Roman" w:cs="Times New Roman"/>
          <w:sz w:val="28"/>
          <w:szCs w:val="28"/>
        </w:rPr>
        <w:t xml:space="preserve"> входящего в состав поселения, на сходе граждан данного </w:t>
      </w:r>
      <w:r>
        <w:rPr>
          <w:rFonts w:ascii="Times New Roman" w:eastAsia="Calibri" w:hAnsi="Times New Roman" w:cs="Times New Roman"/>
          <w:sz w:val="28"/>
          <w:szCs w:val="28"/>
          <w:lang w:eastAsia="en-US"/>
        </w:rPr>
        <w:t xml:space="preserve">населённого пункта </w:t>
      </w:r>
      <w:r>
        <w:rPr>
          <w:rFonts w:ascii="Times New Roman" w:hAnsi="Times New Roman" w:cs="Times New Roman"/>
          <w:sz w:val="28"/>
          <w:szCs w:val="28"/>
        </w:rPr>
        <w:t>(либо части его территории).»;</w:t>
      </w:r>
    </w:p>
    <w:p w:rsidR="003A4829" w:rsidRDefault="003A4829" w:rsidP="003A4829">
      <w:pPr>
        <w:spacing w:after="0" w:line="240" w:lineRule="auto"/>
        <w:ind w:firstLine="709"/>
        <w:jc w:val="both"/>
        <w:rPr>
          <w:rFonts w:ascii="Times New Roman" w:hAnsi="Times New Roman" w:cs="Times New Roman"/>
          <w:sz w:val="28"/>
          <w:szCs w:val="28"/>
        </w:rPr>
      </w:pPr>
    </w:p>
    <w:p w:rsidR="003A4829" w:rsidRDefault="003A4829" w:rsidP="003A48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5110F">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sz w:val="28"/>
          <w:szCs w:val="28"/>
        </w:rPr>
        <w:t>статью 5</w:t>
      </w:r>
      <w:r w:rsidR="00D5110F">
        <w:rPr>
          <w:rFonts w:ascii="Times New Roman" w:hAnsi="Times New Roman"/>
          <w:sz w:val="28"/>
          <w:szCs w:val="28"/>
        </w:rPr>
        <w:t>1</w:t>
      </w:r>
      <w:r>
        <w:rPr>
          <w:rFonts w:ascii="Times New Roman" w:hAnsi="Times New Roman"/>
          <w:sz w:val="28"/>
          <w:szCs w:val="28"/>
        </w:rPr>
        <w:t xml:space="preserve"> дополнить частью 8 следующего содержания:</w:t>
      </w:r>
    </w:p>
    <w:p w:rsidR="003A4829" w:rsidRDefault="003A4829" w:rsidP="003A4829">
      <w:pPr>
        <w:autoSpaceDE w:val="0"/>
        <w:autoSpaceDN w:val="0"/>
        <w:adjustRightInd w:val="0"/>
        <w:spacing w:after="0" w:line="240" w:lineRule="auto"/>
        <w:ind w:firstLine="708"/>
        <w:jc w:val="both"/>
        <w:rPr>
          <w:rFonts w:ascii="Times New Roman" w:hAnsi="Times New Roman" w:cs="Times New Roman"/>
          <w:sz w:val="28"/>
          <w:szCs w:val="28"/>
        </w:rPr>
      </w:pPr>
    </w:p>
    <w:p w:rsidR="003A4829" w:rsidRDefault="003A4829" w:rsidP="003A48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Решение Совета поселения о внесении изменений и дополнений в Устав поселения вступает в силу после его официального опубликования. Глава поселения обязан опубликовать зарегистрированное решение Совета поселения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решении Совета поселения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F1458" w:rsidRPr="003A4829" w:rsidRDefault="003A4829" w:rsidP="003A48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и дополнения, внесённые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Совета поселения о внесении указанных изменений и дополнений в Устав поселения.».</w:t>
      </w:r>
    </w:p>
    <w:sectPr w:rsidR="009F1458" w:rsidRPr="003A4829" w:rsidSect="0010343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5FE" w:rsidRDefault="000335FE" w:rsidP="00103439">
      <w:pPr>
        <w:spacing w:after="0" w:line="240" w:lineRule="auto"/>
      </w:pPr>
      <w:r>
        <w:separator/>
      </w:r>
    </w:p>
  </w:endnote>
  <w:endnote w:type="continuationSeparator" w:id="0">
    <w:p w:rsidR="000335FE" w:rsidRDefault="000335FE" w:rsidP="00103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5FE" w:rsidRDefault="000335FE" w:rsidP="00103439">
      <w:pPr>
        <w:spacing w:after="0" w:line="240" w:lineRule="auto"/>
      </w:pPr>
      <w:r>
        <w:separator/>
      </w:r>
    </w:p>
  </w:footnote>
  <w:footnote w:type="continuationSeparator" w:id="0">
    <w:p w:rsidR="000335FE" w:rsidRDefault="000335FE" w:rsidP="00103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100"/>
    </w:sdtPr>
    <w:sdtContent>
      <w:p w:rsidR="00792D5C" w:rsidRDefault="00415D58">
        <w:pPr>
          <w:pStyle w:val="aa"/>
          <w:jc w:val="center"/>
        </w:pPr>
        <w:r>
          <w:rPr>
            <w:noProof/>
          </w:rPr>
          <w:fldChar w:fldCharType="begin"/>
        </w:r>
        <w:r w:rsidR="00494265">
          <w:rPr>
            <w:noProof/>
          </w:rPr>
          <w:instrText xml:space="preserve"> PAGE   \* MERGEFORMAT </w:instrText>
        </w:r>
        <w:r>
          <w:rPr>
            <w:noProof/>
          </w:rPr>
          <w:fldChar w:fldCharType="separate"/>
        </w:r>
        <w:r w:rsidR="00932AD2">
          <w:rPr>
            <w:noProof/>
          </w:rPr>
          <w:t>4</w:t>
        </w:r>
        <w:r>
          <w:rPr>
            <w:noProof/>
          </w:rPr>
          <w:fldChar w:fldCharType="end"/>
        </w:r>
      </w:p>
    </w:sdtContent>
  </w:sdt>
  <w:p w:rsidR="00792D5C" w:rsidRDefault="00792D5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377"/>
    <w:multiLevelType w:val="hybridMultilevel"/>
    <w:tmpl w:val="666EE816"/>
    <w:lvl w:ilvl="0" w:tplc="ABF46200">
      <w:start w:val="8"/>
      <w:numFmt w:val="decimal"/>
      <w:lvlText w:val="%1)"/>
      <w:lvlJc w:val="left"/>
      <w:pPr>
        <w:ind w:left="149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046CB3"/>
    <w:multiLevelType w:val="hybridMultilevel"/>
    <w:tmpl w:val="DCF8D858"/>
    <w:lvl w:ilvl="0" w:tplc="A63E39F6">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
    <w:nsid w:val="0E9F187A"/>
    <w:multiLevelType w:val="hybridMultilevel"/>
    <w:tmpl w:val="C9821452"/>
    <w:lvl w:ilvl="0" w:tplc="B1904FA6">
      <w:start w:val="5"/>
      <w:numFmt w:val="decimal"/>
      <w:lvlText w:val="%1)"/>
      <w:lvlJc w:val="left"/>
      <w:pPr>
        <w:ind w:left="14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2C3AB2"/>
    <w:multiLevelType w:val="hybridMultilevel"/>
    <w:tmpl w:val="95042552"/>
    <w:lvl w:ilvl="0" w:tplc="641E4FCC">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
    <w:nsid w:val="186522BE"/>
    <w:multiLevelType w:val="hybridMultilevel"/>
    <w:tmpl w:val="C55CD99C"/>
    <w:lvl w:ilvl="0" w:tplc="3CC0DB5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ADD53C4"/>
    <w:multiLevelType w:val="hybridMultilevel"/>
    <w:tmpl w:val="CEA40930"/>
    <w:lvl w:ilvl="0" w:tplc="5CF6E09C">
      <w:start w:val="1"/>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
    <w:nsid w:val="228A40BC"/>
    <w:multiLevelType w:val="hybridMultilevel"/>
    <w:tmpl w:val="1F045E50"/>
    <w:lvl w:ilvl="0" w:tplc="8D2A075E">
      <w:start w:val="3"/>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ADF792E"/>
    <w:multiLevelType w:val="hybridMultilevel"/>
    <w:tmpl w:val="B560996E"/>
    <w:lvl w:ilvl="0" w:tplc="AD30993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ED26A09"/>
    <w:multiLevelType w:val="hybridMultilevel"/>
    <w:tmpl w:val="27F2D2B8"/>
    <w:lvl w:ilvl="0" w:tplc="587E3B3E">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9">
    <w:nsid w:val="302E1351"/>
    <w:multiLevelType w:val="hybridMultilevel"/>
    <w:tmpl w:val="A06E463A"/>
    <w:lvl w:ilvl="0" w:tplc="8254529C">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10">
    <w:nsid w:val="33B60F78"/>
    <w:multiLevelType w:val="hybridMultilevel"/>
    <w:tmpl w:val="A934D14C"/>
    <w:lvl w:ilvl="0" w:tplc="AE241C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9635852"/>
    <w:multiLevelType w:val="hybridMultilevel"/>
    <w:tmpl w:val="0256DBD4"/>
    <w:lvl w:ilvl="0" w:tplc="D304EDE8">
      <w:start w:val="7"/>
      <w:numFmt w:val="decimal"/>
      <w:lvlText w:val="%1)"/>
      <w:lvlJc w:val="left"/>
      <w:pPr>
        <w:ind w:left="1146"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A476459"/>
    <w:multiLevelType w:val="hybridMultilevel"/>
    <w:tmpl w:val="35742352"/>
    <w:lvl w:ilvl="0" w:tplc="57D28156">
      <w:start w:val="1"/>
      <w:numFmt w:val="decimal"/>
      <w:lvlText w:val="%1."/>
      <w:lvlJc w:val="left"/>
      <w:pPr>
        <w:ind w:left="2214" w:hanging="360"/>
      </w:pPr>
      <w:rPr>
        <w:rFonts w:cs="Times New Roman" w:hint="default"/>
      </w:rPr>
    </w:lvl>
    <w:lvl w:ilvl="1" w:tplc="04190019">
      <w:start w:val="1"/>
      <w:numFmt w:val="lowerLetter"/>
      <w:lvlText w:val="%2."/>
      <w:lvlJc w:val="left"/>
      <w:pPr>
        <w:ind w:left="2934" w:hanging="360"/>
      </w:pPr>
      <w:rPr>
        <w:rFonts w:cs="Times New Roman"/>
      </w:rPr>
    </w:lvl>
    <w:lvl w:ilvl="2" w:tplc="0419001B">
      <w:start w:val="1"/>
      <w:numFmt w:val="lowerRoman"/>
      <w:lvlText w:val="%3."/>
      <w:lvlJc w:val="right"/>
      <w:pPr>
        <w:ind w:left="3654" w:hanging="180"/>
      </w:pPr>
      <w:rPr>
        <w:rFonts w:cs="Times New Roman"/>
      </w:rPr>
    </w:lvl>
    <w:lvl w:ilvl="3" w:tplc="0419000F">
      <w:start w:val="1"/>
      <w:numFmt w:val="decimal"/>
      <w:lvlText w:val="%4."/>
      <w:lvlJc w:val="left"/>
      <w:pPr>
        <w:ind w:left="4374" w:hanging="360"/>
      </w:pPr>
      <w:rPr>
        <w:rFonts w:cs="Times New Roman"/>
      </w:rPr>
    </w:lvl>
    <w:lvl w:ilvl="4" w:tplc="04190019">
      <w:start w:val="1"/>
      <w:numFmt w:val="lowerLetter"/>
      <w:lvlText w:val="%5."/>
      <w:lvlJc w:val="left"/>
      <w:pPr>
        <w:ind w:left="5094" w:hanging="360"/>
      </w:pPr>
      <w:rPr>
        <w:rFonts w:cs="Times New Roman"/>
      </w:rPr>
    </w:lvl>
    <w:lvl w:ilvl="5" w:tplc="0419001B">
      <w:start w:val="1"/>
      <w:numFmt w:val="lowerRoman"/>
      <w:lvlText w:val="%6."/>
      <w:lvlJc w:val="right"/>
      <w:pPr>
        <w:ind w:left="5814" w:hanging="180"/>
      </w:pPr>
      <w:rPr>
        <w:rFonts w:cs="Times New Roman"/>
      </w:rPr>
    </w:lvl>
    <w:lvl w:ilvl="6" w:tplc="0419000F">
      <w:start w:val="1"/>
      <w:numFmt w:val="decimal"/>
      <w:lvlText w:val="%7."/>
      <w:lvlJc w:val="left"/>
      <w:pPr>
        <w:ind w:left="6534" w:hanging="360"/>
      </w:pPr>
      <w:rPr>
        <w:rFonts w:cs="Times New Roman"/>
      </w:rPr>
    </w:lvl>
    <w:lvl w:ilvl="7" w:tplc="04190019">
      <w:start w:val="1"/>
      <w:numFmt w:val="lowerLetter"/>
      <w:lvlText w:val="%8."/>
      <w:lvlJc w:val="left"/>
      <w:pPr>
        <w:ind w:left="7254" w:hanging="360"/>
      </w:pPr>
      <w:rPr>
        <w:rFonts w:cs="Times New Roman"/>
      </w:rPr>
    </w:lvl>
    <w:lvl w:ilvl="8" w:tplc="0419001B">
      <w:start w:val="1"/>
      <w:numFmt w:val="lowerRoman"/>
      <w:lvlText w:val="%9."/>
      <w:lvlJc w:val="right"/>
      <w:pPr>
        <w:ind w:left="7974" w:hanging="180"/>
      </w:pPr>
      <w:rPr>
        <w:rFonts w:cs="Times New Roman"/>
      </w:rPr>
    </w:lvl>
  </w:abstractNum>
  <w:abstractNum w:abstractNumId="13">
    <w:nsid w:val="3CD611EF"/>
    <w:multiLevelType w:val="hybridMultilevel"/>
    <w:tmpl w:val="B6009FAA"/>
    <w:lvl w:ilvl="0" w:tplc="A342C122">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45E06B1E"/>
    <w:multiLevelType w:val="hybridMultilevel"/>
    <w:tmpl w:val="D6725520"/>
    <w:lvl w:ilvl="0" w:tplc="39FE2D00">
      <w:start w:val="1"/>
      <w:numFmt w:val="decimal"/>
      <w:lvlText w:val="%1)"/>
      <w:lvlJc w:val="left"/>
      <w:pPr>
        <w:ind w:left="2574" w:hanging="360"/>
      </w:pPr>
      <w:rPr>
        <w:rFonts w:cs="Times New Roman" w:hint="default"/>
      </w:rPr>
    </w:lvl>
    <w:lvl w:ilvl="1" w:tplc="04190019">
      <w:start w:val="1"/>
      <w:numFmt w:val="lowerLetter"/>
      <w:lvlText w:val="%2."/>
      <w:lvlJc w:val="left"/>
      <w:pPr>
        <w:ind w:left="3294" w:hanging="360"/>
      </w:pPr>
      <w:rPr>
        <w:rFonts w:cs="Times New Roman"/>
      </w:rPr>
    </w:lvl>
    <w:lvl w:ilvl="2" w:tplc="0419001B">
      <w:start w:val="1"/>
      <w:numFmt w:val="lowerRoman"/>
      <w:lvlText w:val="%3."/>
      <w:lvlJc w:val="right"/>
      <w:pPr>
        <w:ind w:left="4014" w:hanging="180"/>
      </w:pPr>
      <w:rPr>
        <w:rFonts w:cs="Times New Roman"/>
      </w:rPr>
    </w:lvl>
    <w:lvl w:ilvl="3" w:tplc="0419000F">
      <w:start w:val="1"/>
      <w:numFmt w:val="decimal"/>
      <w:lvlText w:val="%4."/>
      <w:lvlJc w:val="left"/>
      <w:pPr>
        <w:ind w:left="4734" w:hanging="360"/>
      </w:pPr>
      <w:rPr>
        <w:rFonts w:cs="Times New Roman"/>
      </w:rPr>
    </w:lvl>
    <w:lvl w:ilvl="4" w:tplc="04190019">
      <w:start w:val="1"/>
      <w:numFmt w:val="lowerLetter"/>
      <w:lvlText w:val="%5."/>
      <w:lvlJc w:val="left"/>
      <w:pPr>
        <w:ind w:left="5454" w:hanging="360"/>
      </w:pPr>
      <w:rPr>
        <w:rFonts w:cs="Times New Roman"/>
      </w:rPr>
    </w:lvl>
    <w:lvl w:ilvl="5" w:tplc="0419001B">
      <w:start w:val="1"/>
      <w:numFmt w:val="lowerRoman"/>
      <w:lvlText w:val="%6."/>
      <w:lvlJc w:val="right"/>
      <w:pPr>
        <w:ind w:left="6174" w:hanging="180"/>
      </w:pPr>
      <w:rPr>
        <w:rFonts w:cs="Times New Roman"/>
      </w:rPr>
    </w:lvl>
    <w:lvl w:ilvl="6" w:tplc="0419000F">
      <w:start w:val="1"/>
      <w:numFmt w:val="decimal"/>
      <w:lvlText w:val="%7."/>
      <w:lvlJc w:val="left"/>
      <w:pPr>
        <w:ind w:left="6894" w:hanging="360"/>
      </w:pPr>
      <w:rPr>
        <w:rFonts w:cs="Times New Roman"/>
      </w:rPr>
    </w:lvl>
    <w:lvl w:ilvl="7" w:tplc="04190019">
      <w:start w:val="1"/>
      <w:numFmt w:val="lowerLetter"/>
      <w:lvlText w:val="%8."/>
      <w:lvlJc w:val="left"/>
      <w:pPr>
        <w:ind w:left="7614" w:hanging="360"/>
      </w:pPr>
      <w:rPr>
        <w:rFonts w:cs="Times New Roman"/>
      </w:rPr>
    </w:lvl>
    <w:lvl w:ilvl="8" w:tplc="0419001B">
      <w:start w:val="1"/>
      <w:numFmt w:val="lowerRoman"/>
      <w:lvlText w:val="%9."/>
      <w:lvlJc w:val="right"/>
      <w:pPr>
        <w:ind w:left="8334" w:hanging="180"/>
      </w:pPr>
      <w:rPr>
        <w:rFonts w:cs="Times New Roman"/>
      </w:rPr>
    </w:lvl>
  </w:abstractNum>
  <w:abstractNum w:abstractNumId="15">
    <w:nsid w:val="461A28B8"/>
    <w:multiLevelType w:val="hybridMultilevel"/>
    <w:tmpl w:val="7A78EAEC"/>
    <w:lvl w:ilvl="0" w:tplc="EF52D15E">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541D2113"/>
    <w:multiLevelType w:val="hybridMultilevel"/>
    <w:tmpl w:val="A934D14C"/>
    <w:lvl w:ilvl="0" w:tplc="AE241C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3086975"/>
    <w:multiLevelType w:val="hybridMultilevel"/>
    <w:tmpl w:val="BCD25142"/>
    <w:lvl w:ilvl="0" w:tplc="E1763236">
      <w:start w:val="1"/>
      <w:numFmt w:val="decimal"/>
      <w:lvlText w:val="%1."/>
      <w:lvlJc w:val="left"/>
      <w:pPr>
        <w:ind w:left="786" w:hanging="360"/>
      </w:pPr>
      <w:rPr>
        <w:rFonts w:ascii="Times New Roman" w:eastAsia="Times New Roman" w:hAnsi="Times New Roman" w:cs="Times New Roman" w:hint="default"/>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8">
    <w:nsid w:val="6EC72183"/>
    <w:multiLevelType w:val="hybridMultilevel"/>
    <w:tmpl w:val="AE744BFC"/>
    <w:lvl w:ilvl="0" w:tplc="8EEC78A8">
      <w:start w:val="2"/>
      <w:numFmt w:val="decimal"/>
      <w:lvlText w:val="%1."/>
      <w:lvlJc w:val="left"/>
      <w:pPr>
        <w:ind w:left="1146"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15"/>
  </w:num>
  <w:num w:numId="14">
    <w:abstractNumId w:val="13"/>
  </w:num>
  <w:num w:numId="15">
    <w:abstractNumId w:val="16"/>
  </w:num>
  <w:num w:numId="16">
    <w:abstractNumId w:val="6"/>
  </w:num>
  <w:num w:numId="17">
    <w:abstractNumId w:val="7"/>
  </w:num>
  <w:num w:numId="18">
    <w:abstractNumId w:val="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32C5"/>
    <w:rsid w:val="00024138"/>
    <w:rsid w:val="000241E1"/>
    <w:rsid w:val="000335FE"/>
    <w:rsid w:val="00037763"/>
    <w:rsid w:val="000640F7"/>
    <w:rsid w:val="000732B7"/>
    <w:rsid w:val="00092674"/>
    <w:rsid w:val="000A2CB5"/>
    <w:rsid w:val="000A5BC6"/>
    <w:rsid w:val="000C2887"/>
    <w:rsid w:val="000D3F57"/>
    <w:rsid w:val="000E6C04"/>
    <w:rsid w:val="000F69FE"/>
    <w:rsid w:val="00103439"/>
    <w:rsid w:val="0011529B"/>
    <w:rsid w:val="0012084A"/>
    <w:rsid w:val="001360AE"/>
    <w:rsid w:val="001608E0"/>
    <w:rsid w:val="00192AE7"/>
    <w:rsid w:val="00195AF7"/>
    <w:rsid w:val="001C0397"/>
    <w:rsid w:val="00226546"/>
    <w:rsid w:val="00242A61"/>
    <w:rsid w:val="00252F62"/>
    <w:rsid w:val="0025398C"/>
    <w:rsid w:val="00267709"/>
    <w:rsid w:val="00272EDF"/>
    <w:rsid w:val="002941B8"/>
    <w:rsid w:val="002A2300"/>
    <w:rsid w:val="002B58D6"/>
    <w:rsid w:val="002C32DB"/>
    <w:rsid w:val="002C394C"/>
    <w:rsid w:val="002D31E9"/>
    <w:rsid w:val="002E11C0"/>
    <w:rsid w:val="002E77C0"/>
    <w:rsid w:val="0030169A"/>
    <w:rsid w:val="00316C93"/>
    <w:rsid w:val="00320CDD"/>
    <w:rsid w:val="00322E0F"/>
    <w:rsid w:val="00326BF9"/>
    <w:rsid w:val="00327AFA"/>
    <w:rsid w:val="0033356F"/>
    <w:rsid w:val="00347520"/>
    <w:rsid w:val="00373449"/>
    <w:rsid w:val="00374086"/>
    <w:rsid w:val="00392A67"/>
    <w:rsid w:val="00395D3B"/>
    <w:rsid w:val="003A0B72"/>
    <w:rsid w:val="003A4829"/>
    <w:rsid w:val="003B31BE"/>
    <w:rsid w:val="003C2C35"/>
    <w:rsid w:val="003C58CD"/>
    <w:rsid w:val="003D31AE"/>
    <w:rsid w:val="003E41BB"/>
    <w:rsid w:val="003E4DCC"/>
    <w:rsid w:val="003F4DAD"/>
    <w:rsid w:val="004002A2"/>
    <w:rsid w:val="00411D95"/>
    <w:rsid w:val="00415D58"/>
    <w:rsid w:val="00421309"/>
    <w:rsid w:val="00430959"/>
    <w:rsid w:val="00435808"/>
    <w:rsid w:val="0044458F"/>
    <w:rsid w:val="004773F5"/>
    <w:rsid w:val="004912D3"/>
    <w:rsid w:val="00494265"/>
    <w:rsid w:val="004A7312"/>
    <w:rsid w:val="004C3A6C"/>
    <w:rsid w:val="004D08E8"/>
    <w:rsid w:val="004D6081"/>
    <w:rsid w:val="004E2E21"/>
    <w:rsid w:val="004E3E04"/>
    <w:rsid w:val="00503C04"/>
    <w:rsid w:val="00520F93"/>
    <w:rsid w:val="0052410A"/>
    <w:rsid w:val="00541485"/>
    <w:rsid w:val="0057527E"/>
    <w:rsid w:val="005777E2"/>
    <w:rsid w:val="0058061E"/>
    <w:rsid w:val="005808ED"/>
    <w:rsid w:val="005818FE"/>
    <w:rsid w:val="005A73B7"/>
    <w:rsid w:val="005B0E80"/>
    <w:rsid w:val="005B5134"/>
    <w:rsid w:val="005F0120"/>
    <w:rsid w:val="005F1EBC"/>
    <w:rsid w:val="005F53BC"/>
    <w:rsid w:val="00611A76"/>
    <w:rsid w:val="006146D0"/>
    <w:rsid w:val="00626882"/>
    <w:rsid w:val="006269BA"/>
    <w:rsid w:val="00645E24"/>
    <w:rsid w:val="00660618"/>
    <w:rsid w:val="00661E92"/>
    <w:rsid w:val="0067051C"/>
    <w:rsid w:val="006737EF"/>
    <w:rsid w:val="00690C2C"/>
    <w:rsid w:val="006C6B48"/>
    <w:rsid w:val="006D07BB"/>
    <w:rsid w:val="006E5206"/>
    <w:rsid w:val="007003AF"/>
    <w:rsid w:val="007114E0"/>
    <w:rsid w:val="00713EEF"/>
    <w:rsid w:val="0071684C"/>
    <w:rsid w:val="00726891"/>
    <w:rsid w:val="007539B5"/>
    <w:rsid w:val="00756B4F"/>
    <w:rsid w:val="0076714B"/>
    <w:rsid w:val="00783BC6"/>
    <w:rsid w:val="0078632F"/>
    <w:rsid w:val="0078716F"/>
    <w:rsid w:val="00792D5C"/>
    <w:rsid w:val="0079325B"/>
    <w:rsid w:val="00796B3C"/>
    <w:rsid w:val="007A0E9B"/>
    <w:rsid w:val="007A7F90"/>
    <w:rsid w:val="007D3D91"/>
    <w:rsid w:val="007D5891"/>
    <w:rsid w:val="007E29F5"/>
    <w:rsid w:val="007F3584"/>
    <w:rsid w:val="007F3E4E"/>
    <w:rsid w:val="00800CB6"/>
    <w:rsid w:val="00822978"/>
    <w:rsid w:val="008602BF"/>
    <w:rsid w:val="00861BD3"/>
    <w:rsid w:val="008A41EB"/>
    <w:rsid w:val="008B062F"/>
    <w:rsid w:val="008D71AC"/>
    <w:rsid w:val="008E07A5"/>
    <w:rsid w:val="008E0B6B"/>
    <w:rsid w:val="008E0F3D"/>
    <w:rsid w:val="008F12FB"/>
    <w:rsid w:val="008F2CD2"/>
    <w:rsid w:val="008F3448"/>
    <w:rsid w:val="00932AD2"/>
    <w:rsid w:val="009462BA"/>
    <w:rsid w:val="009529A2"/>
    <w:rsid w:val="00971E79"/>
    <w:rsid w:val="009747B4"/>
    <w:rsid w:val="00993874"/>
    <w:rsid w:val="00997216"/>
    <w:rsid w:val="009A71B4"/>
    <w:rsid w:val="009A7271"/>
    <w:rsid w:val="009C3155"/>
    <w:rsid w:val="009C5523"/>
    <w:rsid w:val="009E2914"/>
    <w:rsid w:val="009E399D"/>
    <w:rsid w:val="009F07F7"/>
    <w:rsid w:val="009F1458"/>
    <w:rsid w:val="009F2C1F"/>
    <w:rsid w:val="00A1373F"/>
    <w:rsid w:val="00A207D8"/>
    <w:rsid w:val="00A22E0E"/>
    <w:rsid w:val="00A30C64"/>
    <w:rsid w:val="00A516F5"/>
    <w:rsid w:val="00A57440"/>
    <w:rsid w:val="00A63B79"/>
    <w:rsid w:val="00A6798B"/>
    <w:rsid w:val="00A7781B"/>
    <w:rsid w:val="00A804F1"/>
    <w:rsid w:val="00A80EFB"/>
    <w:rsid w:val="00A837AA"/>
    <w:rsid w:val="00A848A9"/>
    <w:rsid w:val="00A957FA"/>
    <w:rsid w:val="00A97994"/>
    <w:rsid w:val="00A97B56"/>
    <w:rsid w:val="00AA1DB3"/>
    <w:rsid w:val="00AB6A1F"/>
    <w:rsid w:val="00AC4875"/>
    <w:rsid w:val="00AD4517"/>
    <w:rsid w:val="00AD52EB"/>
    <w:rsid w:val="00B11684"/>
    <w:rsid w:val="00B169A4"/>
    <w:rsid w:val="00B45905"/>
    <w:rsid w:val="00B47623"/>
    <w:rsid w:val="00B47C4E"/>
    <w:rsid w:val="00B57D08"/>
    <w:rsid w:val="00B6584A"/>
    <w:rsid w:val="00B77633"/>
    <w:rsid w:val="00B84A87"/>
    <w:rsid w:val="00B91AD7"/>
    <w:rsid w:val="00BA0771"/>
    <w:rsid w:val="00BB07E7"/>
    <w:rsid w:val="00BB0DFE"/>
    <w:rsid w:val="00BB3289"/>
    <w:rsid w:val="00BB4CB6"/>
    <w:rsid w:val="00BC7CFE"/>
    <w:rsid w:val="00BD332F"/>
    <w:rsid w:val="00BE2EEF"/>
    <w:rsid w:val="00BF4FE5"/>
    <w:rsid w:val="00C01251"/>
    <w:rsid w:val="00C10188"/>
    <w:rsid w:val="00C232C5"/>
    <w:rsid w:val="00C25601"/>
    <w:rsid w:val="00C34A69"/>
    <w:rsid w:val="00C57514"/>
    <w:rsid w:val="00C62AFA"/>
    <w:rsid w:val="00C6350F"/>
    <w:rsid w:val="00C813D7"/>
    <w:rsid w:val="00C8583F"/>
    <w:rsid w:val="00CA1DB9"/>
    <w:rsid w:val="00CB072D"/>
    <w:rsid w:val="00CB114D"/>
    <w:rsid w:val="00CB465B"/>
    <w:rsid w:val="00CB52F0"/>
    <w:rsid w:val="00CC107D"/>
    <w:rsid w:val="00CD5315"/>
    <w:rsid w:val="00CE13F1"/>
    <w:rsid w:val="00CE352A"/>
    <w:rsid w:val="00CE5D3D"/>
    <w:rsid w:val="00D00156"/>
    <w:rsid w:val="00D00ED8"/>
    <w:rsid w:val="00D015D2"/>
    <w:rsid w:val="00D02E8D"/>
    <w:rsid w:val="00D03EDE"/>
    <w:rsid w:val="00D115F3"/>
    <w:rsid w:val="00D145B3"/>
    <w:rsid w:val="00D15E76"/>
    <w:rsid w:val="00D202A2"/>
    <w:rsid w:val="00D24A92"/>
    <w:rsid w:val="00D275A7"/>
    <w:rsid w:val="00D336CE"/>
    <w:rsid w:val="00D346B4"/>
    <w:rsid w:val="00D40132"/>
    <w:rsid w:val="00D5110F"/>
    <w:rsid w:val="00D576B8"/>
    <w:rsid w:val="00D84663"/>
    <w:rsid w:val="00D930D6"/>
    <w:rsid w:val="00D9397C"/>
    <w:rsid w:val="00DA08E1"/>
    <w:rsid w:val="00DA3B39"/>
    <w:rsid w:val="00DA55FC"/>
    <w:rsid w:val="00DC33A8"/>
    <w:rsid w:val="00DC4866"/>
    <w:rsid w:val="00DD18F6"/>
    <w:rsid w:val="00DD4503"/>
    <w:rsid w:val="00DE5793"/>
    <w:rsid w:val="00DF4E02"/>
    <w:rsid w:val="00E002F5"/>
    <w:rsid w:val="00E0363F"/>
    <w:rsid w:val="00E149C7"/>
    <w:rsid w:val="00E212E5"/>
    <w:rsid w:val="00E71752"/>
    <w:rsid w:val="00E73578"/>
    <w:rsid w:val="00E856B0"/>
    <w:rsid w:val="00E903DF"/>
    <w:rsid w:val="00E9554E"/>
    <w:rsid w:val="00EC1288"/>
    <w:rsid w:val="00EC383C"/>
    <w:rsid w:val="00ED6C92"/>
    <w:rsid w:val="00ED7518"/>
    <w:rsid w:val="00EE2ED8"/>
    <w:rsid w:val="00EF5505"/>
    <w:rsid w:val="00F042B4"/>
    <w:rsid w:val="00F149A4"/>
    <w:rsid w:val="00F23DE8"/>
    <w:rsid w:val="00F318C5"/>
    <w:rsid w:val="00F32741"/>
    <w:rsid w:val="00F416D8"/>
    <w:rsid w:val="00F51F1C"/>
    <w:rsid w:val="00F54B0F"/>
    <w:rsid w:val="00F76EC4"/>
    <w:rsid w:val="00F76EF8"/>
    <w:rsid w:val="00F9222C"/>
    <w:rsid w:val="00FA2DB8"/>
    <w:rsid w:val="00FB0528"/>
    <w:rsid w:val="00FC558B"/>
    <w:rsid w:val="00FC5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C5"/>
    <w:rPr>
      <w:rFonts w:ascii="Calibri" w:eastAsia="Times New Roman" w:hAnsi="Calibri" w:cs="Calibri"/>
      <w:lang w:eastAsia="ru-RU"/>
    </w:rPr>
  </w:style>
  <w:style w:type="paragraph" w:styleId="1">
    <w:name w:val="heading 1"/>
    <w:basedOn w:val="a"/>
    <w:next w:val="a"/>
    <w:link w:val="10"/>
    <w:uiPriority w:val="99"/>
    <w:qFormat/>
    <w:rsid w:val="00C232C5"/>
    <w:pPr>
      <w:keepNext/>
      <w:widowControl w:val="0"/>
      <w:spacing w:after="0" w:line="240" w:lineRule="auto"/>
      <w:ind w:firstLine="545"/>
      <w:outlineLvl w:val="0"/>
    </w:pPr>
    <w:rPr>
      <w:rFonts w:cs="Times New Roman"/>
      <w:b/>
      <w:bCs/>
      <w:sz w:val="28"/>
      <w:szCs w:val="28"/>
    </w:rPr>
  </w:style>
  <w:style w:type="paragraph" w:styleId="2">
    <w:name w:val="heading 2"/>
    <w:basedOn w:val="a"/>
    <w:next w:val="a"/>
    <w:link w:val="20"/>
    <w:uiPriority w:val="99"/>
    <w:qFormat/>
    <w:rsid w:val="00C232C5"/>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32C5"/>
    <w:rPr>
      <w:rFonts w:ascii="Calibri" w:eastAsia="Times New Roman" w:hAnsi="Calibri" w:cs="Times New Roman"/>
      <w:b/>
      <w:bCs/>
      <w:sz w:val="28"/>
      <w:szCs w:val="28"/>
      <w:lang w:eastAsia="ru-RU"/>
    </w:rPr>
  </w:style>
  <w:style w:type="character" w:customStyle="1" w:styleId="20">
    <w:name w:val="Заголовок 2 Знак"/>
    <w:basedOn w:val="a0"/>
    <w:link w:val="2"/>
    <w:uiPriority w:val="99"/>
    <w:rsid w:val="00C232C5"/>
    <w:rPr>
      <w:rFonts w:ascii="Cambria" w:eastAsia="Times New Roman" w:hAnsi="Cambria" w:cs="Cambria"/>
      <w:b/>
      <w:bCs/>
      <w:color w:val="4F81BD"/>
      <w:sz w:val="26"/>
      <w:szCs w:val="26"/>
      <w:lang w:eastAsia="ru-RU"/>
    </w:rPr>
  </w:style>
  <w:style w:type="paragraph" w:styleId="a3">
    <w:name w:val="List Paragraph"/>
    <w:basedOn w:val="a"/>
    <w:uiPriority w:val="99"/>
    <w:qFormat/>
    <w:rsid w:val="00C232C5"/>
    <w:pPr>
      <w:ind w:left="720"/>
    </w:pPr>
  </w:style>
  <w:style w:type="paragraph" w:customStyle="1" w:styleId="ConsNormal">
    <w:name w:val="ConsNormal"/>
    <w:rsid w:val="00C232C5"/>
    <w:pPr>
      <w:widowControl w:val="0"/>
      <w:snapToGri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rsid w:val="00C232C5"/>
    <w:rPr>
      <w:rFonts w:cs="Times New Roman"/>
      <w:color w:val="0000FF"/>
      <w:u w:val="single"/>
    </w:rPr>
  </w:style>
  <w:style w:type="paragraph" w:customStyle="1" w:styleId="ConsPlusNormal">
    <w:name w:val="ConsPlusNormal"/>
    <w:rsid w:val="00C23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CA1DB9"/>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rsid w:val="00CA1DB9"/>
    <w:rPr>
      <w:rFonts w:cs="Times New Roman"/>
      <w:b/>
      <w:bCs/>
    </w:rPr>
  </w:style>
  <w:style w:type="paragraph" w:styleId="21">
    <w:name w:val="Body Text Indent 2"/>
    <w:basedOn w:val="a"/>
    <w:link w:val="22"/>
    <w:uiPriority w:val="99"/>
    <w:rsid w:val="00BE2EEF"/>
    <w:pPr>
      <w:widowControl w:val="0"/>
      <w:spacing w:after="0" w:line="240" w:lineRule="auto"/>
      <w:ind w:firstLine="545"/>
    </w:pPr>
    <w:rPr>
      <w:rFonts w:ascii="Times New Roman" w:hAnsi="Times New Roman" w:cs="Times New Roman"/>
      <w:b/>
      <w:bCs/>
      <w:sz w:val="28"/>
      <w:szCs w:val="28"/>
    </w:rPr>
  </w:style>
  <w:style w:type="character" w:customStyle="1" w:styleId="22">
    <w:name w:val="Основной текст с отступом 2 Знак"/>
    <w:basedOn w:val="a0"/>
    <w:link w:val="21"/>
    <w:uiPriority w:val="99"/>
    <w:rsid w:val="00BE2EEF"/>
    <w:rPr>
      <w:rFonts w:ascii="Times New Roman" w:eastAsia="Times New Roman" w:hAnsi="Times New Roman" w:cs="Times New Roman"/>
      <w:b/>
      <w:bCs/>
      <w:sz w:val="28"/>
      <w:szCs w:val="28"/>
      <w:lang w:eastAsia="ru-RU"/>
    </w:rPr>
  </w:style>
  <w:style w:type="paragraph" w:styleId="a7">
    <w:name w:val="Body Text"/>
    <w:basedOn w:val="a"/>
    <w:link w:val="a8"/>
    <w:uiPriority w:val="99"/>
    <w:rsid w:val="00BE2EEF"/>
    <w:pPr>
      <w:widowControl w:val="0"/>
      <w:spacing w:after="0" w:line="240" w:lineRule="auto"/>
    </w:pPr>
    <w:rPr>
      <w:rFonts w:ascii="Times New Roman" w:hAnsi="Times New Roman" w:cs="Times New Roman"/>
      <w:b/>
      <w:bCs/>
      <w:sz w:val="28"/>
      <w:szCs w:val="28"/>
    </w:rPr>
  </w:style>
  <w:style w:type="character" w:customStyle="1" w:styleId="a8">
    <w:name w:val="Основной текст Знак"/>
    <w:basedOn w:val="a0"/>
    <w:link w:val="a7"/>
    <w:uiPriority w:val="99"/>
    <w:rsid w:val="00BE2EEF"/>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BE2EEF"/>
    <w:pPr>
      <w:widowControl w:val="0"/>
      <w:spacing w:after="0" w:line="240" w:lineRule="auto"/>
      <w:ind w:firstLine="545"/>
      <w:jc w:val="both"/>
    </w:pPr>
    <w:rPr>
      <w:rFonts w:ascii="Times New Roman" w:hAnsi="Times New Roman" w:cs="Times New Roman"/>
      <w:sz w:val="28"/>
      <w:szCs w:val="28"/>
    </w:rPr>
  </w:style>
  <w:style w:type="character" w:customStyle="1" w:styleId="30">
    <w:name w:val="Основной текст с отступом 3 Знак"/>
    <w:basedOn w:val="a0"/>
    <w:link w:val="3"/>
    <w:uiPriority w:val="99"/>
    <w:rsid w:val="00BE2EEF"/>
    <w:rPr>
      <w:rFonts w:ascii="Times New Roman" w:eastAsia="Times New Roman" w:hAnsi="Times New Roman" w:cs="Times New Roman"/>
      <w:sz w:val="28"/>
      <w:szCs w:val="28"/>
      <w:lang w:eastAsia="ru-RU"/>
    </w:rPr>
  </w:style>
  <w:style w:type="paragraph" w:styleId="a9">
    <w:name w:val="No Spacing"/>
    <w:uiPriority w:val="1"/>
    <w:qFormat/>
    <w:rsid w:val="00BA0771"/>
    <w:pPr>
      <w:spacing w:after="0" w:line="240" w:lineRule="auto"/>
    </w:pPr>
    <w:rPr>
      <w:rFonts w:ascii="Calibri" w:eastAsia="Times New Roman" w:hAnsi="Calibri" w:cs="Calibri"/>
      <w:lang w:eastAsia="ru-RU"/>
    </w:rPr>
  </w:style>
  <w:style w:type="paragraph" w:customStyle="1" w:styleId="msonormalbullet1gif">
    <w:name w:val="msonormalbullet1.gif"/>
    <w:basedOn w:val="a"/>
    <w:rsid w:val="004D08E8"/>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nhideWhenUsed/>
    <w:rsid w:val="00103439"/>
    <w:pPr>
      <w:tabs>
        <w:tab w:val="center" w:pos="4677"/>
        <w:tab w:val="right" w:pos="9355"/>
      </w:tabs>
      <w:spacing w:after="0" w:line="240" w:lineRule="auto"/>
    </w:pPr>
  </w:style>
  <w:style w:type="character" w:customStyle="1" w:styleId="ab">
    <w:name w:val="Верхний колонтитул Знак"/>
    <w:basedOn w:val="a0"/>
    <w:link w:val="aa"/>
    <w:rsid w:val="00103439"/>
    <w:rPr>
      <w:rFonts w:ascii="Calibri" w:eastAsia="Times New Roman" w:hAnsi="Calibri" w:cs="Calibri"/>
      <w:lang w:eastAsia="ru-RU"/>
    </w:rPr>
  </w:style>
  <w:style w:type="paragraph" w:styleId="ac">
    <w:name w:val="footer"/>
    <w:basedOn w:val="a"/>
    <w:link w:val="ad"/>
    <w:uiPriority w:val="99"/>
    <w:semiHidden/>
    <w:unhideWhenUsed/>
    <w:rsid w:val="0010343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3439"/>
    <w:rPr>
      <w:rFonts w:ascii="Calibri" w:eastAsia="Times New Roman" w:hAnsi="Calibri" w:cs="Calibri"/>
      <w:lang w:eastAsia="ru-RU"/>
    </w:rPr>
  </w:style>
  <w:style w:type="paragraph" w:styleId="ae">
    <w:name w:val="Balloon Text"/>
    <w:basedOn w:val="a"/>
    <w:link w:val="af"/>
    <w:uiPriority w:val="99"/>
    <w:semiHidden/>
    <w:unhideWhenUsed/>
    <w:rsid w:val="00C34A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A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4188996">
      <w:bodyDiv w:val="1"/>
      <w:marLeft w:val="0"/>
      <w:marRight w:val="0"/>
      <w:marTop w:val="0"/>
      <w:marBottom w:val="0"/>
      <w:divBdr>
        <w:top w:val="none" w:sz="0" w:space="0" w:color="auto"/>
        <w:left w:val="none" w:sz="0" w:space="0" w:color="auto"/>
        <w:bottom w:val="none" w:sz="0" w:space="0" w:color="auto"/>
        <w:right w:val="none" w:sz="0" w:space="0" w:color="auto"/>
      </w:divBdr>
    </w:div>
    <w:div w:id="598411992">
      <w:bodyDiv w:val="1"/>
      <w:marLeft w:val="0"/>
      <w:marRight w:val="0"/>
      <w:marTop w:val="0"/>
      <w:marBottom w:val="0"/>
      <w:divBdr>
        <w:top w:val="none" w:sz="0" w:space="0" w:color="auto"/>
        <w:left w:val="none" w:sz="0" w:space="0" w:color="auto"/>
        <w:bottom w:val="none" w:sz="0" w:space="0" w:color="auto"/>
        <w:right w:val="none" w:sz="0" w:space="0" w:color="auto"/>
      </w:divBdr>
    </w:div>
    <w:div w:id="751246620">
      <w:bodyDiv w:val="1"/>
      <w:marLeft w:val="0"/>
      <w:marRight w:val="0"/>
      <w:marTop w:val="0"/>
      <w:marBottom w:val="0"/>
      <w:divBdr>
        <w:top w:val="none" w:sz="0" w:space="0" w:color="auto"/>
        <w:left w:val="none" w:sz="0" w:space="0" w:color="auto"/>
        <w:bottom w:val="none" w:sz="0" w:space="0" w:color="auto"/>
        <w:right w:val="none" w:sz="0" w:space="0" w:color="auto"/>
      </w:divBdr>
    </w:div>
    <w:div w:id="936475875">
      <w:bodyDiv w:val="1"/>
      <w:marLeft w:val="0"/>
      <w:marRight w:val="0"/>
      <w:marTop w:val="0"/>
      <w:marBottom w:val="0"/>
      <w:divBdr>
        <w:top w:val="none" w:sz="0" w:space="0" w:color="auto"/>
        <w:left w:val="none" w:sz="0" w:space="0" w:color="auto"/>
        <w:bottom w:val="none" w:sz="0" w:space="0" w:color="auto"/>
        <w:right w:val="none" w:sz="0" w:space="0" w:color="auto"/>
      </w:divBdr>
    </w:div>
    <w:div w:id="1016888133">
      <w:bodyDiv w:val="1"/>
      <w:marLeft w:val="0"/>
      <w:marRight w:val="0"/>
      <w:marTop w:val="0"/>
      <w:marBottom w:val="0"/>
      <w:divBdr>
        <w:top w:val="none" w:sz="0" w:space="0" w:color="auto"/>
        <w:left w:val="none" w:sz="0" w:space="0" w:color="auto"/>
        <w:bottom w:val="none" w:sz="0" w:space="0" w:color="auto"/>
        <w:right w:val="none" w:sz="0" w:space="0" w:color="auto"/>
      </w:divBdr>
    </w:div>
    <w:div w:id="1190265533">
      <w:bodyDiv w:val="1"/>
      <w:marLeft w:val="0"/>
      <w:marRight w:val="0"/>
      <w:marTop w:val="0"/>
      <w:marBottom w:val="0"/>
      <w:divBdr>
        <w:top w:val="none" w:sz="0" w:space="0" w:color="auto"/>
        <w:left w:val="none" w:sz="0" w:space="0" w:color="auto"/>
        <w:bottom w:val="none" w:sz="0" w:space="0" w:color="auto"/>
        <w:right w:val="none" w:sz="0" w:space="0" w:color="auto"/>
      </w:divBdr>
    </w:div>
    <w:div w:id="1540431247">
      <w:bodyDiv w:val="1"/>
      <w:marLeft w:val="0"/>
      <w:marRight w:val="0"/>
      <w:marTop w:val="0"/>
      <w:marBottom w:val="0"/>
      <w:divBdr>
        <w:top w:val="none" w:sz="0" w:space="0" w:color="auto"/>
        <w:left w:val="none" w:sz="0" w:space="0" w:color="auto"/>
        <w:bottom w:val="none" w:sz="0" w:space="0" w:color="auto"/>
        <w:right w:val="none" w:sz="0" w:space="0" w:color="auto"/>
      </w:divBdr>
    </w:div>
    <w:div w:id="1555433109">
      <w:bodyDiv w:val="1"/>
      <w:marLeft w:val="0"/>
      <w:marRight w:val="0"/>
      <w:marTop w:val="0"/>
      <w:marBottom w:val="0"/>
      <w:divBdr>
        <w:top w:val="none" w:sz="0" w:space="0" w:color="auto"/>
        <w:left w:val="none" w:sz="0" w:space="0" w:color="auto"/>
        <w:bottom w:val="none" w:sz="0" w:space="0" w:color="auto"/>
        <w:right w:val="none" w:sz="0" w:space="0" w:color="auto"/>
      </w:divBdr>
    </w:div>
    <w:div w:id="1618944091">
      <w:bodyDiv w:val="1"/>
      <w:marLeft w:val="0"/>
      <w:marRight w:val="0"/>
      <w:marTop w:val="0"/>
      <w:marBottom w:val="0"/>
      <w:divBdr>
        <w:top w:val="none" w:sz="0" w:space="0" w:color="auto"/>
        <w:left w:val="none" w:sz="0" w:space="0" w:color="auto"/>
        <w:bottom w:val="none" w:sz="0" w:space="0" w:color="auto"/>
        <w:right w:val="none" w:sz="0" w:space="0" w:color="auto"/>
      </w:divBdr>
    </w:div>
    <w:div w:id="1838839554">
      <w:bodyDiv w:val="1"/>
      <w:marLeft w:val="0"/>
      <w:marRight w:val="0"/>
      <w:marTop w:val="0"/>
      <w:marBottom w:val="0"/>
      <w:divBdr>
        <w:top w:val="none" w:sz="0" w:space="0" w:color="auto"/>
        <w:left w:val="none" w:sz="0" w:space="0" w:color="auto"/>
        <w:bottom w:val="none" w:sz="0" w:space="0" w:color="auto"/>
        <w:right w:val="none" w:sz="0" w:space="0" w:color="auto"/>
      </w:divBdr>
    </w:div>
    <w:div w:id="20331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B225E-F3EF-4191-B622-C31A6FA1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User</cp:lastModifiedBy>
  <cp:revision>4</cp:revision>
  <cp:lastPrinted>2021-02-26T09:33:00Z</cp:lastPrinted>
  <dcterms:created xsi:type="dcterms:W3CDTF">2021-02-26T06:52:00Z</dcterms:created>
  <dcterms:modified xsi:type="dcterms:W3CDTF">2021-02-26T09:38:00Z</dcterms:modified>
</cp:coreProperties>
</file>